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E4C9C">
      <w:pPr>
        <w:widowControl/>
        <w:kinsoku w:val="0"/>
        <w:autoSpaceDE w:val="0"/>
        <w:autoSpaceDN w:val="0"/>
        <w:adjustRightInd w:val="0"/>
        <w:snapToGrid w:val="0"/>
        <w:spacing w:before="166" w:line="303" w:lineRule="auto"/>
        <w:ind w:right="535"/>
        <w:jc w:val="center"/>
        <w:textAlignment w:val="baseline"/>
        <w:rPr>
          <w:rFonts w:hint="eastAsia" w:ascii="方正小标宋_GBK" w:hAnsi="方正小标宋_GBK" w:eastAsia="方正小标宋_GBK" w:cs="方正小标宋_GBK"/>
          <w:b/>
          <w:bCs/>
          <w:snapToGrid w:val="0"/>
          <w:color w:val="000000"/>
          <w:spacing w:val="8"/>
          <w:kern w:val="0"/>
          <w:sz w:val="43"/>
          <w:szCs w:val="43"/>
          <w:lang w:eastAsia="en-US"/>
        </w:rPr>
      </w:pPr>
      <w:r>
        <w:rPr>
          <w:rFonts w:hint="eastAsia" w:ascii="方正小标宋_GBK" w:hAnsi="方正小标宋_GBK" w:eastAsia="方正小标宋_GBK" w:cs="方正小标宋_GBK"/>
          <w:b/>
          <w:bCs/>
          <w:snapToGrid w:val="0"/>
          <w:color w:val="000000"/>
          <w:spacing w:val="8"/>
          <w:kern w:val="0"/>
          <w:sz w:val="43"/>
          <w:szCs w:val="43"/>
          <w:lang w:eastAsia="en-US"/>
        </w:rPr>
        <w:t>关于申报南京中医药大学药学院“橘泉基金”中国国际大学生创新大赛（</w:t>
      </w:r>
      <w:r>
        <w:rPr>
          <w:rFonts w:hint="default" w:ascii="Times New Roman Regular" w:hAnsi="Times New Roman Regular" w:eastAsia="方正小标宋_GBK" w:cs="Times New Roman Regular"/>
          <w:b w:val="0"/>
          <w:bCs/>
          <w:snapToGrid w:val="0"/>
          <w:color w:val="000000"/>
          <w:spacing w:val="8"/>
          <w:kern w:val="0"/>
          <w:sz w:val="43"/>
          <w:szCs w:val="43"/>
          <w:lang w:eastAsia="en-US"/>
        </w:rPr>
        <w:t>2025</w:t>
      </w:r>
      <w:r>
        <w:rPr>
          <w:rFonts w:hint="eastAsia" w:ascii="方正小标宋_GBK" w:hAnsi="方正小标宋_GBK" w:eastAsia="方正小标宋_GBK" w:cs="方正小标宋_GBK"/>
          <w:b/>
          <w:bCs/>
          <w:snapToGrid w:val="0"/>
          <w:color w:val="000000"/>
          <w:spacing w:val="8"/>
          <w:kern w:val="0"/>
          <w:sz w:val="43"/>
          <w:szCs w:val="43"/>
          <w:lang w:eastAsia="en-US"/>
        </w:rPr>
        <w:t>）项目立项指南</w:t>
      </w:r>
    </w:p>
    <w:p w14:paraId="38157348">
      <w:pPr>
        <w:pStyle w:val="2"/>
        <w:spacing w:before="1" w:line="221" w:lineRule="auto"/>
        <w:rPr>
          <w:rFonts w:ascii="SimHei" w:hAnsi="SimHei" w:eastAsia="SimHei" w:cs="SimHei"/>
          <w:b/>
          <w:bCs/>
          <w:spacing w:val="2"/>
          <w:sz w:val="30"/>
          <w:szCs w:val="30"/>
        </w:rPr>
      </w:pPr>
    </w:p>
    <w:p w14:paraId="39CBB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00" w:lineRule="exact"/>
        <w:ind w:left="0" w:right="0" w:firstLine="0"/>
        <w:jc w:val="both"/>
        <w:textAlignment w:val="baseline"/>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pPr>
      <w:r>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t>一、申报赛道</w:t>
      </w:r>
    </w:p>
    <w:p w14:paraId="6D61B8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highlight w:val="yellow"/>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主要</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rPr>
        <w:t>包括</w:t>
      </w:r>
      <w:r>
        <w:rPr>
          <w:rFonts w:hint="default" w:ascii="Times New Roman Regular" w:hAnsi="Times New Roman Regular" w:eastAsia="方正仿宋_GBK" w:cs="Times New Roman Regular"/>
          <w:i w:val="0"/>
          <w:iCs w:val="0"/>
          <w:caps w:val="0"/>
          <w:color w:val="333333"/>
          <w:spacing w:val="15"/>
          <w:sz w:val="30"/>
          <w:szCs w:val="30"/>
          <w:highlight w:val="yellow"/>
          <w:shd w:val="clear" w:color="auto" w:fill="FFFFFF"/>
          <w:vertAlign w:val="baseline"/>
        </w:rPr>
        <w:t>高教主赛道、“青年红色筑梦之旅</w:t>
      </w:r>
      <w:r>
        <w:rPr>
          <w:rFonts w:hint="default" w:ascii="Times New Roman Regular" w:hAnsi="Times New Roman Regular" w:eastAsia="方正仿宋_GBK" w:cs="Times New Roman Regular"/>
          <w:i w:val="0"/>
          <w:iCs w:val="0"/>
          <w:caps w:val="0"/>
          <w:color w:val="333333"/>
          <w:spacing w:val="15"/>
          <w:sz w:val="30"/>
          <w:szCs w:val="30"/>
          <w:highlight w:val="yellow"/>
          <w:shd w:val="clear" w:color="auto" w:fill="FFFFFF"/>
          <w:vertAlign w:val="baseline"/>
          <w:lang w:eastAsia="zh-CN"/>
        </w:rPr>
        <w:t>”</w:t>
      </w:r>
      <w:r>
        <w:rPr>
          <w:rFonts w:hint="default" w:ascii="Times New Roman Regular" w:hAnsi="Times New Roman Regular" w:eastAsia="方正仿宋_GBK" w:cs="Times New Roman Regular"/>
          <w:i w:val="0"/>
          <w:iCs w:val="0"/>
          <w:caps w:val="0"/>
          <w:color w:val="333333"/>
          <w:spacing w:val="15"/>
          <w:sz w:val="30"/>
          <w:szCs w:val="30"/>
          <w:highlight w:val="yellow"/>
          <w:shd w:val="clear" w:color="auto" w:fill="FFFFFF"/>
          <w:vertAlign w:val="baseline"/>
          <w:lang w:val="en-US" w:eastAsia="zh-CN"/>
        </w:rPr>
        <w:t>赛道。</w:t>
      </w:r>
    </w:p>
    <w:p w14:paraId="48E3B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highlight w:val="yellow"/>
          <w:shd w:val="clear" w:color="auto" w:fill="FFFFFF"/>
          <w:vertAlign w:val="baseline"/>
          <w:lang w:val="en-US" w:eastAsia="zh-CN"/>
        </w:rPr>
      </w:pPr>
    </w:p>
    <w:p w14:paraId="3FA502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00" w:lineRule="exact"/>
        <w:ind w:left="0" w:right="0" w:firstLine="0"/>
        <w:jc w:val="both"/>
        <w:textAlignment w:val="baseline"/>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pPr>
      <w:r>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t>二、申报要求</w:t>
      </w:r>
    </w:p>
    <w:p w14:paraId="54B471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一)申报项目能够紧密结合经济社会各领域现实需求，充分体现高校在新工科、新医科、新农科、新文科建设等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60D80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二)申报项目应弘扬正能量，践行社会主义核心价值观，真实、健康、合法。不得含有任何违反《中华人民共和国宪法》及其他法律法规的内容。所涉及的发明创造、专利技术、资源等必须拥有清晰合法的知识产权或物权。申报项目如有涉密内容，参赛前须进行脱敏处理。如有抄袭盗用他人成果、提供虚假材料等违反相关法律法规或违背大赛精神的行为，一经发现即刻丧失参赛资格、所获奖项等相关权利，并自负一切法律责任。</w:t>
      </w:r>
    </w:p>
    <w:p w14:paraId="183BA8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(三)申报项目只能选择一个符合要求的赛道报名，根据申报团队负责人的学籍或学历确定申报团队所代表的参赛学校，且代表的参赛学校具有唯一性。</w:t>
      </w:r>
    </w:p>
    <w:p w14:paraId="4FD11E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cs="Times New Roman Regular"/>
          <w:sz w:val="21"/>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(四)参赛人员(不含产业命题赛道参赛项目成员中的教师）年龄不超过35岁(1989年11月1日及以后出生)。</w:t>
      </w:r>
    </w:p>
    <w:p w14:paraId="45FCB60A">
      <w:pPr>
        <w:spacing w:line="266" w:lineRule="auto"/>
        <w:rPr>
          <w:rFonts w:hint="default" w:ascii="Times New Roman Regular" w:hAnsi="Times New Roman Regular" w:cs="Times New Roman Regular"/>
          <w:sz w:val="21"/>
        </w:rPr>
      </w:pPr>
    </w:p>
    <w:p w14:paraId="4B5F33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00" w:lineRule="exact"/>
        <w:ind w:left="0" w:right="0" w:firstLine="0"/>
        <w:jc w:val="both"/>
        <w:textAlignment w:val="baseline"/>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pPr>
      <w:r>
        <w:rPr>
          <w:rStyle w:val="8"/>
          <w:rFonts w:hint="default" w:ascii="Times New Roman Regular" w:hAnsi="Times New Roman Regular" w:eastAsia="方正仿宋_GBK" w:cs="Times New Roman Regular"/>
          <w:b/>
          <w:bCs/>
          <w:i w:val="0"/>
          <w:iCs w:val="0"/>
          <w:caps w:val="0"/>
          <w:color w:val="333333"/>
          <w:spacing w:val="0"/>
          <w:kern w:val="0"/>
          <w:sz w:val="30"/>
          <w:szCs w:val="30"/>
          <w:shd w:val="clear" w:color="auto" w:fill="FFFFFF"/>
          <w:vertAlign w:val="baseline"/>
          <w:lang w:val="en-US" w:eastAsia="zh-CN" w:bidi="ar"/>
        </w:rPr>
        <w:t>三、申报方式</w:t>
      </w:r>
    </w:p>
    <w:p w14:paraId="0BD890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15" w:right="30" w:firstLine="630"/>
        <w:jc w:val="both"/>
        <w:textAlignment w:val="baseline"/>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pP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请于1</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1</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月</w:t>
      </w:r>
      <w:r>
        <w:rPr>
          <w:rStyle w:val="8"/>
          <w:rFonts w:hint="default" w:ascii="Times New Roman" w:hAnsi="Times New Roman" w:eastAsia="方正仿宋_GBK" w:cs="Times New Roman"/>
          <w:b/>
          <w:bCs/>
          <w:i w:val="0"/>
          <w:iCs w:val="0"/>
          <w:caps w:val="0"/>
          <w:color w:val="333333"/>
          <w:spacing w:val="0"/>
          <w:sz w:val="30"/>
          <w:szCs w:val="30"/>
          <w:shd w:val="clear" w:color="auto" w:fill="FFFF00"/>
          <w:vertAlign w:val="baseline"/>
        </w:rPr>
        <w:t>1</w:t>
      </w:r>
      <w:r>
        <w:rPr>
          <w:rStyle w:val="8"/>
          <w:rFonts w:hint="eastAsia" w:ascii="Times New Roman" w:hAnsi="Times New Roman" w:eastAsia="方正仿宋_GBK" w:cs="Times New Roman"/>
          <w:b/>
          <w:bCs/>
          <w:i w:val="0"/>
          <w:iCs w:val="0"/>
          <w:caps w:val="0"/>
          <w:color w:val="333333"/>
          <w:spacing w:val="0"/>
          <w:sz w:val="30"/>
          <w:szCs w:val="30"/>
          <w:shd w:val="clear" w:color="auto" w:fill="FFFF00"/>
          <w:vertAlign w:val="baseline"/>
          <w:lang w:val="en-US" w:eastAsia="zh-CN"/>
        </w:rPr>
        <w:t>1</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日24:00前提交</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项目</w:t>
      </w:r>
      <w:r>
        <w:rPr>
          <w:rStyle w:val="8"/>
          <w:rFonts w:hint="eastAsia"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申报</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表</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（附件</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3</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）和汇总表（</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附件4</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）以“</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橘泉基金项目+创新大赛</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w:t>
      </w:r>
      <w:bookmarkStart w:id="0" w:name="_GoBack"/>
      <w:bookmarkEnd w:id="0"/>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t>赛道名称</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t>+作品名称”的命名格式，压缩包发送至邮箱</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fldChar w:fldCharType="begin"/>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instrText xml:space="preserve"> HYPERLINK "mailto:NJUCMKC@126.com。" </w:instrTex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fldChar w:fldCharType="separate"/>
      </w:r>
      <w:r>
        <w:rPr>
          <w:rStyle w:val="9"/>
          <w:rFonts w:hint="default" w:ascii="Times New Roman Regular" w:hAnsi="Times New Roman Regular" w:eastAsia="方正仿宋_GBK" w:cs="Times New Roman Regular"/>
          <w:b/>
          <w:bCs/>
          <w:i w:val="0"/>
          <w:iCs w:val="0"/>
          <w:caps w:val="0"/>
          <w:spacing w:val="0"/>
          <w:sz w:val="30"/>
          <w:szCs w:val="30"/>
          <w:shd w:val="clear" w:color="auto" w:fill="FFFF00"/>
          <w:vertAlign w:val="baseline"/>
        </w:rPr>
        <w:t>NJUCMKC@126.com。</w:t>
      </w:r>
      <w:r>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fldChar w:fldCharType="end"/>
      </w:r>
    </w:p>
    <w:p w14:paraId="401DD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15" w:right="30" w:firstLine="630"/>
        <w:jc w:val="both"/>
        <w:textAlignment w:val="baseline"/>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rPr>
      </w:pPr>
    </w:p>
    <w:p w14:paraId="779314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15" w:right="45" w:firstLine="630"/>
        <w:textAlignment w:val="baseline"/>
        <w:rPr>
          <w:rFonts w:hint="default" w:ascii="Times New Roman Regular" w:hAnsi="Times New Roman Regular" w:cs="Times New Roman Regular"/>
          <w:i w:val="0"/>
          <w:iCs w:val="0"/>
          <w:caps w:val="0"/>
          <w:color w:val="333333"/>
          <w:spacing w:val="0"/>
          <w:sz w:val="21"/>
          <w:szCs w:val="21"/>
        </w:rPr>
      </w:pP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t>联系人：张静静</w:t>
      </w:r>
    </w:p>
    <w:p w14:paraId="7D3B24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15" w:right="45" w:firstLine="630"/>
        <w:textAlignment w:val="baseline"/>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t>联系电话：</w:t>
      </w: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t>18005143770</w:t>
      </w:r>
    </w:p>
    <w:p w14:paraId="371524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15" w:right="30" w:firstLine="630"/>
        <w:jc w:val="both"/>
        <w:textAlignment w:val="baseline"/>
        <w:rPr>
          <w:rStyle w:val="8"/>
          <w:rFonts w:hint="default" w:ascii="Times New Roman Regular" w:hAnsi="Times New Roman Regular" w:eastAsia="方正仿宋_GBK" w:cs="Times New Roman Regular"/>
          <w:b/>
          <w:bCs/>
          <w:i w:val="0"/>
          <w:iCs w:val="0"/>
          <w:caps w:val="0"/>
          <w:color w:val="333333"/>
          <w:spacing w:val="0"/>
          <w:sz w:val="30"/>
          <w:szCs w:val="30"/>
          <w:shd w:val="clear" w:color="auto" w:fill="FFFF00"/>
          <w:vertAlign w:val="baseline"/>
          <w:lang w:val="en-US" w:eastAsia="zh-CN"/>
        </w:rPr>
      </w:pPr>
    </w:p>
    <w:p w14:paraId="0594AD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附件</w:t>
      </w:r>
    </w:p>
    <w:p w14:paraId="5C9314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附件1</w:t>
      </w:r>
      <w:r>
        <w:rPr>
          <w:rFonts w:hint="eastAsia"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中国国际大学生创新大赛（2024）高教主赛道方案</w:t>
      </w:r>
    </w:p>
    <w:p w14:paraId="721A64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附件2</w:t>
      </w:r>
      <w:r>
        <w:rPr>
          <w:rFonts w:hint="eastAsia"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中国国际大学生创新大赛（2024）“青年红色筑梦之旅”活动方案</w:t>
      </w:r>
    </w:p>
    <w:p w14:paraId="064EF5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附件3</w:t>
      </w:r>
      <w:r>
        <w:rPr>
          <w:rFonts w:hint="eastAsia"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南京中医药大学药学院“橘泉基金”中国国际大学生创新大赛（2025）项目</w:t>
      </w:r>
      <w:r>
        <w:rPr>
          <w:rFonts w:hint="eastAsia"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申报</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表</w:t>
      </w:r>
    </w:p>
    <w:p w14:paraId="6AF747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0" w:firstLine="585"/>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附件4</w:t>
      </w:r>
      <w:r>
        <w:rPr>
          <w:rFonts w:hint="eastAsia"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w:t>
      </w:r>
      <w:r>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t>南京中医药大学药学院“橘泉基金”中国国际大学生创新大赛（2025）项目汇总表</w:t>
      </w:r>
    </w:p>
    <w:p w14:paraId="1C0D09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right="0"/>
        <w:jc w:val="both"/>
        <w:textAlignment w:val="baseline"/>
        <w:rPr>
          <w:rFonts w:hint="default" w:ascii="Times New Roman Regular" w:hAnsi="Times New Roman Regular" w:eastAsia="方正仿宋_GBK" w:cs="Times New Roman Regular"/>
          <w:i w:val="0"/>
          <w:iCs w:val="0"/>
          <w:caps w:val="0"/>
          <w:color w:val="333333"/>
          <w:spacing w:val="15"/>
          <w:sz w:val="30"/>
          <w:szCs w:val="30"/>
          <w:shd w:val="clear" w:color="auto" w:fill="FFFFFF"/>
          <w:vertAlign w:val="baseline"/>
          <w:lang w:val="en-US" w:eastAsia="zh-CN"/>
        </w:rPr>
      </w:pPr>
    </w:p>
    <w:p w14:paraId="723AB1A8">
      <w:pPr>
        <w:spacing w:line="266" w:lineRule="auto"/>
        <w:rPr>
          <w:rFonts w:hint="default" w:ascii="Times New Roman Regular" w:hAnsi="Times New Roman Regular" w:cs="Times New Roman Regular"/>
          <w:sz w:val="21"/>
        </w:rPr>
      </w:pPr>
    </w:p>
    <w:p w14:paraId="76A144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165" w:firstLine="0"/>
        <w:jc w:val="right"/>
        <w:textAlignment w:val="baseline"/>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pP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t>共青团南京中医药大学药学院委员会</w:t>
      </w:r>
    </w:p>
    <w:p w14:paraId="6A5AB0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165" w:firstLine="0"/>
        <w:jc w:val="right"/>
        <w:textAlignment w:val="baseline"/>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pP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t>2024年</w:t>
      </w: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t>11</w:t>
      </w: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t>月</w:t>
      </w:r>
      <w:r>
        <w:rPr>
          <w:rFonts w:hint="eastAsia" w:ascii="Times New Roman Regular" w:hAnsi="Times New Roman Regular" w:eastAsia="方正仿宋_GBK" w:cs="Times New Roman Regular"/>
          <w:i w:val="0"/>
          <w:iCs w:val="0"/>
          <w:caps w:val="0"/>
          <w:color w:val="333333"/>
          <w:spacing w:val="0"/>
          <w:sz w:val="30"/>
          <w:szCs w:val="30"/>
          <w:shd w:val="clear" w:color="auto" w:fill="FFFFFF"/>
          <w:vertAlign w:val="baseline"/>
          <w:lang w:val="en-US" w:eastAsia="zh-CN"/>
        </w:rPr>
        <w:t>5</w:t>
      </w:r>
      <w:r>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t>日</w:t>
      </w:r>
    </w:p>
    <w:p w14:paraId="37409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95" w:beforeAutospacing="0" w:after="150" w:afterAutospacing="0" w:line="400" w:lineRule="exact"/>
        <w:ind w:left="0" w:right="165" w:firstLine="0"/>
        <w:jc w:val="right"/>
        <w:textAlignment w:val="baseline"/>
        <w:rPr>
          <w:rFonts w:hint="default" w:ascii="Times New Roman Regular" w:hAnsi="Times New Roman Regular" w:eastAsia="方正仿宋_GBK" w:cs="Times New Roman Regular"/>
          <w:i w:val="0"/>
          <w:iCs w:val="0"/>
          <w:caps w:val="0"/>
          <w:color w:val="333333"/>
          <w:spacing w:val="0"/>
          <w:sz w:val="30"/>
          <w:szCs w:val="30"/>
          <w:shd w:val="clear" w:color="auto" w:fill="FFFFFF"/>
          <w:vertAlign w:val="baseline"/>
        </w:rPr>
        <w:sectPr>
          <w:footerReference r:id="rId3" w:type="default"/>
          <w:pgSz w:w="11910" w:h="16840"/>
          <w:pgMar w:top="1431" w:right="1509" w:bottom="400" w:left="1509" w:header="0" w:footer="0" w:gutter="0"/>
          <w:cols w:space="720" w:num="1"/>
        </w:sectPr>
      </w:pPr>
    </w:p>
    <w:p w14:paraId="40965A14">
      <w:pPr>
        <w:pStyle w:val="5"/>
        <w:keepNext w:val="0"/>
        <w:keepLines w:val="0"/>
        <w:widowControl/>
        <w:suppressLineNumbers w:val="0"/>
        <w:rPr>
          <w:spacing w:val="12"/>
        </w:rPr>
      </w:pPr>
      <w:r>
        <w:rPr>
          <w:rStyle w:val="8"/>
          <w:rFonts w:ascii="黑体" w:hAnsi="宋体" w:eastAsia="黑体" w:cs="黑体"/>
          <w:spacing w:val="12"/>
          <w:sz w:val="32"/>
          <w:szCs w:val="32"/>
        </w:rPr>
        <w:t>附件</w:t>
      </w:r>
      <w:r>
        <w:rPr>
          <w:rStyle w:val="8"/>
          <w:rFonts w:hint="default" w:ascii="Times New Roman Regular" w:hAnsi="Times New Roman Regular" w:eastAsia="黑体" w:cs="Times New Roman Regular"/>
          <w:b w:val="0"/>
          <w:spacing w:val="12"/>
          <w:sz w:val="32"/>
          <w:szCs w:val="32"/>
          <w:lang w:val="en-US" w:eastAsia="zh-CN"/>
        </w:rPr>
        <w:t>1</w:t>
      </w:r>
    </w:p>
    <w:p w14:paraId="2A8D1724">
      <w:pPr>
        <w:pStyle w:val="5"/>
        <w:keepNext w:val="0"/>
        <w:keepLines w:val="0"/>
        <w:widowControl/>
        <w:suppressLineNumbers w:val="0"/>
        <w:jc w:val="center"/>
        <w:rPr>
          <w:rFonts w:hint="default" w:ascii="Times New Roman Regular" w:hAnsi="Times New Roman Regular" w:cs="Times New Roman Regular"/>
          <w:spacing w:val="12"/>
        </w:rPr>
      </w:pPr>
      <w:r>
        <w:rPr>
          <w:rStyle w:val="8"/>
          <w:rFonts w:hint="default" w:ascii="Times New Roman Regular" w:hAnsi="Times New Roman Regular" w:cs="Times New Roman Regular"/>
          <w:spacing w:val="12"/>
          <w:sz w:val="40"/>
          <w:szCs w:val="40"/>
        </w:rPr>
        <w:t>中国国际大学生创新大赛（2024）</w:t>
      </w:r>
    </w:p>
    <w:p w14:paraId="64764EC4">
      <w:pPr>
        <w:pStyle w:val="5"/>
        <w:keepNext w:val="0"/>
        <w:keepLines w:val="0"/>
        <w:widowControl/>
        <w:suppressLineNumbers w:val="0"/>
        <w:jc w:val="center"/>
        <w:rPr>
          <w:rFonts w:hint="default" w:ascii="Times New Roman Regular" w:hAnsi="Times New Roman Regular" w:cs="Times New Roman Regular"/>
          <w:spacing w:val="12"/>
        </w:rPr>
      </w:pPr>
      <w:r>
        <w:rPr>
          <w:rStyle w:val="8"/>
          <w:rFonts w:hint="default" w:ascii="Times New Roman Regular" w:hAnsi="Times New Roman Regular" w:cs="Times New Roman Regular"/>
          <w:spacing w:val="12"/>
          <w:sz w:val="40"/>
          <w:szCs w:val="40"/>
        </w:rPr>
        <w:t>高教主赛道方案</w:t>
      </w:r>
    </w:p>
    <w:p w14:paraId="7C466149">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中国国际大学生创新大赛（2024）设高教主赛道（含国际参赛项目），具体实施方案如下。</w:t>
      </w:r>
    </w:p>
    <w:p w14:paraId="23DFB6DA">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黑体" w:cs="Times New Roman Regular"/>
          <w:spacing w:val="12"/>
          <w:sz w:val="36"/>
          <w:szCs w:val="36"/>
        </w:rPr>
        <w:t>一、参赛项目类型</w:t>
      </w:r>
      <w:r>
        <w:rPr>
          <w:rFonts w:hint="default" w:ascii="Times New Roman Regular" w:hAnsi="Times New Roman Regular" w:eastAsia="仿宋_GB2312" w:cs="Times New Roman Regular"/>
          <w:spacing w:val="12"/>
          <w:sz w:val="32"/>
          <w:szCs w:val="32"/>
        </w:rPr>
        <w:t> </w:t>
      </w:r>
    </w:p>
    <w:p w14:paraId="02F0D409">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（一）新工科类项目：大数据、云计算、人工智能、区块链、虚拟现实、智能制造、网络空间安全、机器人工程、工业自动化、新材料等领域，符合新工科建设理念和要求的项目；</w:t>
      </w:r>
    </w:p>
    <w:p w14:paraId="3F43EEE1">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（二）新医科类项目：现代医疗技术、智能医疗设备、新药研发、健康康养、食药保健、智能医学、生物技术、生物材料等领域，符合新医科建设理念和要求的项目；</w:t>
      </w:r>
    </w:p>
    <w:p w14:paraId="2B6BB764">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（三）新农科类项目：现代种业、智慧农业、智能农机装备、农业大数据、食品营养、休闲农业、森林康养、生态修复、农业碳汇等领域，符合新农科建设理念和要求的项目；</w:t>
      </w:r>
    </w:p>
    <w:p w14:paraId="08A5B19B">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3D261E7F">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（五）“人工智能+”项目：聚焦于人工智能深度融合经济社会各领域发展、赋能千行百业智能化转型升级，符合“人工智能+”发展理念和要求的项目。</w:t>
      </w:r>
    </w:p>
    <w:p w14:paraId="4AE08D79">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参赛项目团队应认真了解和把握新质生产力的内涵及要求，结合以上分类及项目实际，合理选择参赛项目类别，根据“四新”“人工智能+”建设内涵和产业发展方向选择相应类型。</w:t>
      </w:r>
    </w:p>
    <w:p w14:paraId="22FC4146">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黑体" w:cs="Times New Roman Regular"/>
          <w:spacing w:val="12"/>
          <w:sz w:val="36"/>
          <w:szCs w:val="36"/>
        </w:rPr>
        <w:t>二、参赛方式和要求</w:t>
      </w:r>
    </w:p>
    <w:p w14:paraId="0CA4260A">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一）本赛道以团队为单位报名参赛。允许跨校组建参赛团队，每个团队的成员不少于3人，不多于15人（含团队负责人），须为项目的实际核心成员。参赛团队所报参赛项目，须为本团队策划或经营的项目，不得借用他人项目参赛。</w:t>
      </w:r>
    </w:p>
    <w:p w14:paraId="3C373A6A">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C44C140">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（三）所有参赛材料和现场答辩原则上使用中文或英文，如有其他语言需求，请联系大赛组委会。</w:t>
      </w:r>
    </w:p>
    <w:p w14:paraId="7F27A0C0">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黑体" w:cs="Times New Roman Regular"/>
          <w:spacing w:val="12"/>
          <w:sz w:val="36"/>
          <w:szCs w:val="36"/>
        </w:rPr>
        <w:t>三、参赛组别和对象</w:t>
      </w:r>
    </w:p>
    <w:p w14:paraId="66B54337">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6F9FFD63">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具体参赛条件如下：</w:t>
      </w:r>
    </w:p>
    <w:p w14:paraId="14C78C8C">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9" w:firstLineChars="200"/>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楷体_GB2312" w:cs="Times New Roman Regular"/>
          <w:spacing w:val="12"/>
          <w:sz w:val="32"/>
          <w:szCs w:val="32"/>
        </w:rPr>
        <w:t>（一）本科生组</w:t>
      </w:r>
    </w:p>
    <w:p w14:paraId="76B4A9A0">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1.创意组</w:t>
      </w:r>
    </w:p>
    <w:p w14:paraId="6E7A19F1">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（1）参赛项目具有较好的创意和较为成型的产品原型或服务模式，在大赛通知下发之日前尚未完成工商等各类登记注册。</w:t>
      </w:r>
    </w:p>
    <w:p w14:paraId="4A56F349">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（2）参赛申报人须为项目负责人，项目负责人及成员均须为普通高等学校全日制在校本专科生（不含在职教育）。</w:t>
      </w:r>
    </w:p>
    <w:p w14:paraId="6B555DB6">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（3）学校科技成果转化项目不能参加本组比赛（科技成果的完成人、所有人中参赛申报人排名第一的除外）。</w:t>
      </w:r>
    </w:p>
    <w:p w14:paraId="50649E84">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2.创业组</w:t>
      </w:r>
    </w:p>
    <w:p w14:paraId="52FB9C23">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（1）参赛项目须已完成工商等各类登记注册（在大赛通知下发之日前注册）。</w:t>
      </w:r>
    </w:p>
    <w:p w14:paraId="115E9EE6">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14:paraId="241967E7">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（3）项目的股权结构中，企业法定代表人的股权不得少于10%，参赛团队成员股权合计不得少于1/3。</w:t>
      </w:r>
    </w:p>
    <w:p w14:paraId="63082685">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9" w:firstLineChars="200"/>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楷体_GB2312" w:cs="Times New Roman Regular"/>
          <w:spacing w:val="12"/>
          <w:sz w:val="32"/>
          <w:szCs w:val="32"/>
        </w:rPr>
        <w:t>（二）研究生组</w:t>
      </w:r>
    </w:p>
    <w:p w14:paraId="71CDEFF0">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1.创意组</w:t>
      </w:r>
    </w:p>
    <w:p w14:paraId="44805C64">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（1）参赛项目具有较好的创意和较为成型的产品原型或服务模式，在大赛通知下发之日前尚未完成工商等各类登记注册。</w:t>
      </w:r>
    </w:p>
    <w:p w14:paraId="4C7788F3">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（2）参赛申报人须为项目负责人，须为普通高等学校全日制在校研究生。项目成员须为普通高等学校全日制在校研究生或本专科生（不含在职教育）。</w:t>
      </w:r>
    </w:p>
    <w:p w14:paraId="4D69BFE8">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（3）学校科技成果转化项目不能参加本组比赛（科技成果的完成人、所有人中参赛申报人排名第一的除外）。</w:t>
      </w:r>
    </w:p>
    <w:p w14:paraId="399DDF37">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2.创业组</w:t>
      </w:r>
    </w:p>
    <w:p w14:paraId="2D1A366A">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（1）参赛项目须已完成工商等各类登记注册（在大赛通知下发之日前注册）。</w:t>
      </w:r>
    </w:p>
    <w:p w14:paraId="507AD705">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eastAsia="仿宋_GB2312" w:cs="Times New Roman Regular"/>
          <w:spacing w:val="12"/>
          <w:sz w:val="32"/>
          <w:szCs w:val="32"/>
        </w:rPr>
      </w:pPr>
      <w:r>
        <w:rPr>
          <w:rFonts w:hint="default" w:ascii="Times New Roman Regular" w:hAnsi="Times New Roman Regular" w:eastAsia="仿宋_GB2312" w:cs="Times New Roman Regular"/>
          <w:spacing w:val="12"/>
          <w:sz w:val="32"/>
          <w:szCs w:val="32"/>
        </w:rPr>
        <w:t>（2）参赛申报人须为项目负责人且为参赛企业法定代表人，须为普通高等学校全日制在校研究生，或毕业5年以内的全日制研究生学历学生（即2019年之后的研究生学历毕业生）。企业法定代表人在大赛通知发布之日后进行变更的不予认可。</w:t>
      </w:r>
    </w:p>
    <w:p w14:paraId="6F10BCE2">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（3）项目的股权结构中，企业法定代表人的股权不得少于10%，参赛团队成员股权合计不得少于1/3。</w:t>
      </w:r>
    </w:p>
    <w:p w14:paraId="1006C989">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cs="Times New Roman Regular"/>
          <w:spacing w:val="12"/>
        </w:rPr>
      </w:pPr>
      <w:r>
        <w:rPr>
          <w:rStyle w:val="8"/>
          <w:rFonts w:hint="default" w:ascii="Times New Roman Regular" w:hAnsi="Times New Roman Regular" w:eastAsia="黑体" w:cs="Times New Roman Regular"/>
          <w:spacing w:val="12"/>
          <w:sz w:val="36"/>
          <w:szCs w:val="36"/>
        </w:rPr>
        <w:t>四、奖项设置</w:t>
      </w:r>
    </w:p>
    <w:p w14:paraId="4C479065">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（一）本赛道设置金奖、银奖、铜奖，中国大陆参赛项目设金奖200个、银奖400个、铜奖1200个，中国港澳台地区参赛项目设金奖10个、银奖20个、铜奖另定，国际参赛项目设金奖50个、银奖100个、铜奖350个。</w:t>
      </w:r>
    </w:p>
    <w:p w14:paraId="486280B5">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textAlignment w:val="auto"/>
        <w:rPr>
          <w:rFonts w:hint="default" w:ascii="仿宋_GB2312" w:eastAsia="仿宋_GB2312" w:cs="仿宋_GB2312"/>
          <w:spacing w:val="12"/>
          <w:sz w:val="32"/>
          <w:szCs w:val="32"/>
        </w:rPr>
      </w:pPr>
      <w:r>
        <w:rPr>
          <w:rFonts w:hint="default" w:ascii="Times New Roman Regular" w:hAnsi="Times New Roman Regular" w:eastAsia="仿宋_GB2312" w:cs="Times New Roman Regular"/>
          <w:spacing w:val="12"/>
          <w:sz w:val="32"/>
          <w:szCs w:val="32"/>
        </w:rPr>
        <w:t>（二）获得金奖项目的指导教师为“优秀创新创业导师”（限前五名）。</w:t>
      </w:r>
    </w:p>
    <w:p w14:paraId="0E3E2EA5">
      <w:pPr>
        <w:pStyle w:val="5"/>
        <w:keepNext w:val="0"/>
        <w:keepLines w:val="0"/>
        <w:widowControl/>
        <w:suppressLineNumbers w:val="0"/>
        <w:rPr>
          <w:rFonts w:hint="default" w:ascii="Times New Roman Regular" w:hAnsi="Times New Roman Regular" w:cs="Times New Roman Regular"/>
          <w:spacing w:val="12"/>
        </w:rPr>
      </w:pPr>
      <w:r>
        <w:rPr>
          <w:rFonts w:hint="default" w:ascii="仿宋_GB2312" w:eastAsia="仿宋_GB2312" w:cs="仿宋_GB2312"/>
          <w:spacing w:val="12"/>
          <w:sz w:val="32"/>
          <w:szCs w:val="32"/>
        </w:rPr>
        <w:br w:type="page"/>
      </w:r>
      <w:r>
        <w:rPr>
          <w:rStyle w:val="8"/>
          <w:rFonts w:hint="default" w:ascii="Times New Roman Regular" w:hAnsi="Times New Roman Regular" w:eastAsia="黑体" w:cs="Times New Roman Regular"/>
          <w:spacing w:val="12"/>
          <w:sz w:val="32"/>
          <w:szCs w:val="32"/>
        </w:rPr>
        <w:t>附件</w:t>
      </w:r>
      <w:r>
        <w:rPr>
          <w:rStyle w:val="8"/>
          <w:rFonts w:hint="default" w:ascii="Times New Roman Regular" w:hAnsi="Times New Roman Regular" w:eastAsia="黑体" w:cs="Times New Roman Regular"/>
          <w:spacing w:val="12"/>
          <w:sz w:val="32"/>
          <w:szCs w:val="32"/>
          <w:lang w:val="en-US" w:eastAsia="zh-CN"/>
        </w:rPr>
        <w:t>2</w:t>
      </w:r>
    </w:p>
    <w:p w14:paraId="10186C9E">
      <w:pPr>
        <w:pStyle w:val="5"/>
        <w:keepNext w:val="0"/>
        <w:keepLines w:val="0"/>
        <w:widowControl/>
        <w:suppressLineNumbers w:val="0"/>
        <w:jc w:val="center"/>
        <w:rPr>
          <w:rFonts w:hint="default" w:ascii="Times New Roman Regular" w:hAnsi="Times New Roman Regular" w:cs="Times New Roman Regular"/>
          <w:spacing w:val="12"/>
        </w:rPr>
      </w:pPr>
      <w:r>
        <w:rPr>
          <w:rStyle w:val="8"/>
          <w:rFonts w:hint="default" w:ascii="Times New Roman Regular" w:hAnsi="Times New Roman Regular" w:cs="Times New Roman Regular"/>
          <w:spacing w:val="12"/>
          <w:sz w:val="40"/>
          <w:szCs w:val="40"/>
        </w:rPr>
        <w:t>中国国际大学生创新大赛（2024）</w:t>
      </w:r>
    </w:p>
    <w:p w14:paraId="7C4FC4E3">
      <w:pPr>
        <w:pStyle w:val="5"/>
        <w:keepNext w:val="0"/>
        <w:keepLines w:val="0"/>
        <w:widowControl/>
        <w:suppressLineNumbers w:val="0"/>
        <w:jc w:val="center"/>
        <w:rPr>
          <w:rFonts w:hint="default" w:ascii="Times New Roman Regular" w:hAnsi="Times New Roman Regular" w:cs="Times New Roman Regular"/>
          <w:spacing w:val="12"/>
        </w:rPr>
      </w:pPr>
      <w:r>
        <w:rPr>
          <w:rStyle w:val="8"/>
          <w:rFonts w:hint="default" w:ascii="Times New Roman Regular" w:hAnsi="Times New Roman Regular" w:cs="Times New Roman Regular"/>
          <w:spacing w:val="12"/>
          <w:sz w:val="40"/>
          <w:szCs w:val="40"/>
        </w:rPr>
        <w:t>“青年红色筑梦之旅”活动方案</w:t>
      </w:r>
    </w:p>
    <w:p w14:paraId="0072BAD0">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中国国际大学生创新大赛（2024）继续在更大范围、更高层次、更有温度、更深程度上开展“青年红色筑梦之旅”活动。具体方案如下。</w:t>
      </w:r>
    </w:p>
    <w:p w14:paraId="382434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jc w:val="both"/>
        <w:rPr>
          <w:rStyle w:val="8"/>
          <w:rFonts w:hint="default" w:ascii="Times New Roman Regular" w:hAnsi="Times New Roman Regular" w:eastAsia="黑体" w:cs="Times New Roman Regular"/>
          <w:spacing w:val="12"/>
          <w:sz w:val="36"/>
          <w:szCs w:val="36"/>
        </w:rPr>
      </w:pPr>
      <w:r>
        <w:rPr>
          <w:rStyle w:val="8"/>
          <w:rFonts w:hint="default" w:ascii="Times New Roman Regular" w:hAnsi="Times New Roman Regular" w:eastAsia="黑体" w:cs="Times New Roman Regular"/>
          <w:spacing w:val="12"/>
          <w:sz w:val="36"/>
          <w:szCs w:val="36"/>
          <w:lang w:val="en-US" w:eastAsia="zh-CN"/>
        </w:rPr>
        <w:t>一、</w:t>
      </w:r>
      <w:r>
        <w:rPr>
          <w:rStyle w:val="8"/>
          <w:rFonts w:hint="default" w:ascii="Times New Roman Regular" w:hAnsi="Times New Roman Regular" w:eastAsia="黑体" w:cs="Times New Roman Regular"/>
          <w:spacing w:val="12"/>
          <w:sz w:val="36"/>
          <w:szCs w:val="36"/>
        </w:rPr>
        <w:t>主要目标</w:t>
      </w:r>
    </w:p>
    <w:p w14:paraId="6498102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firstLine="688" w:firstLineChars="200"/>
        <w:jc w:val="both"/>
        <w:rPr>
          <w:rFonts w:hint="default" w:ascii="Times New Roman Regular" w:hAnsi="Times New Roman Regular" w:eastAsia="仿宋_GB2312" w:cs="Times New Roman Regular"/>
          <w:spacing w:val="12"/>
          <w:sz w:val="32"/>
          <w:szCs w:val="32"/>
        </w:rPr>
      </w:pPr>
      <w:r>
        <w:rPr>
          <w:rFonts w:hint="default" w:ascii="Times New Roman Regular" w:hAnsi="Times New Roman Regular" w:eastAsia="仿宋_GB2312" w:cs="Times New Roman Regular"/>
          <w:spacing w:val="12"/>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19AF4A2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jc w:val="both"/>
        <w:rPr>
          <w:rFonts w:hint="default" w:ascii="Times New Roman Regular" w:hAnsi="Times New Roman Regular" w:cs="Times New Roman Regular"/>
          <w:spacing w:val="12"/>
        </w:rPr>
      </w:pPr>
      <w:r>
        <w:rPr>
          <w:rStyle w:val="8"/>
          <w:rFonts w:hint="default" w:ascii="Times New Roman Regular" w:hAnsi="Times New Roman Regular" w:eastAsia="黑体" w:cs="Times New Roman Regular"/>
          <w:spacing w:val="12"/>
          <w:sz w:val="36"/>
          <w:szCs w:val="36"/>
          <w:lang w:val="en-US" w:eastAsia="zh-CN"/>
        </w:rPr>
        <w:t>二、</w:t>
      </w:r>
      <w:r>
        <w:rPr>
          <w:rStyle w:val="8"/>
          <w:rFonts w:hint="default" w:ascii="Times New Roman Regular" w:hAnsi="Times New Roman Regular" w:eastAsia="黑体" w:cs="Times New Roman Regular"/>
          <w:spacing w:val="12"/>
          <w:sz w:val="36"/>
          <w:szCs w:val="36"/>
        </w:rPr>
        <w:t>“青年红色筑梦之旅”赛道安排</w:t>
      </w:r>
    </w:p>
    <w:p w14:paraId="08C20EE7">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参加“青年红色筑梦之旅”活动的项目，符合大赛参赛要求的，可自主选择参加“青年红色筑梦之旅”赛道。</w:t>
      </w:r>
    </w:p>
    <w:p w14:paraId="44A23312">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9" w:firstLineChars="200"/>
        <w:jc w:val="both"/>
        <w:rPr>
          <w:rFonts w:hint="default" w:ascii="Times New Roman Regular" w:hAnsi="Times New Roman Regular" w:cs="Times New Roman Regular"/>
          <w:spacing w:val="12"/>
        </w:rPr>
      </w:pPr>
      <w:r>
        <w:rPr>
          <w:rStyle w:val="8"/>
          <w:rFonts w:hint="default" w:ascii="Times New Roman Regular" w:hAnsi="Times New Roman Regular" w:eastAsia="楷体_GB2312" w:cs="Times New Roman Regular"/>
          <w:spacing w:val="12"/>
          <w:sz w:val="32"/>
          <w:szCs w:val="32"/>
        </w:rPr>
        <w:t>（一）参赛项目要求</w:t>
      </w:r>
    </w:p>
    <w:p w14:paraId="0A0522A7">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1.参加“青年红色筑梦之旅”赛道的项目应符合大赛参赛项目要求，同时在推进农业农村、城乡社区经济社会发展等方面有创新性、实效性和可持续性。</w:t>
      </w:r>
    </w:p>
    <w:p w14:paraId="0773096A">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以团队为单位报名参赛。允许跨校组建团队，每个团队的参赛成员不少于3人，不多于15人（含团队负责人），须为项目的实际核心成员。参赛团队所报参赛创业项目，须为本团队策划或经营的项目，不得借用他人项目参赛。</w:t>
      </w:r>
    </w:p>
    <w:p w14:paraId="65BC3CAC">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参赛申报人须为项目负责人，须为普通高等学校全日制在校生（包括本专科生、研究生，不含在职教育），或毕业5年以内的全日制学生（即2019年之后的毕业生，不含在职教育）；国家开放大学学生（仅限学历教育）。企业法定代表人在大赛通知发布之日后进行变更的不予认可。</w:t>
      </w:r>
    </w:p>
    <w:p w14:paraId="1234FD64">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9" w:firstLineChars="200"/>
        <w:jc w:val="both"/>
        <w:rPr>
          <w:rFonts w:hint="default" w:ascii="Times New Roman Regular" w:hAnsi="Times New Roman Regular" w:cs="Times New Roman Regular"/>
          <w:spacing w:val="12"/>
        </w:rPr>
      </w:pPr>
      <w:r>
        <w:rPr>
          <w:rStyle w:val="8"/>
          <w:rFonts w:hint="default" w:ascii="Times New Roman Regular" w:hAnsi="Times New Roman Regular" w:eastAsia="楷体_GB2312" w:cs="Times New Roman Regular"/>
          <w:spacing w:val="12"/>
          <w:sz w:val="32"/>
          <w:szCs w:val="32"/>
        </w:rPr>
        <w:t>（二）参赛组别和对象</w:t>
      </w:r>
    </w:p>
    <w:p w14:paraId="7D39BCBB">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参加“青年红色筑梦之旅”赛道的项目，须为参加“青年红色筑梦之旅”活动的项目。否则一经发现，取消参赛资格。根据项目性质和特点，分为公益组、创意组、创业组。</w:t>
      </w:r>
    </w:p>
    <w:p w14:paraId="378AD594">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1.公益组</w:t>
      </w:r>
    </w:p>
    <w:p w14:paraId="3B3CF91B">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（1）参赛项目不以营利为目标，积极弘扬公益精神，在公益服务领域具有较好的创意、产品或服务模式的创业计划和实践。</w:t>
      </w:r>
    </w:p>
    <w:p w14:paraId="695F632D">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eastAsia="仿宋_GB2312" w:cs="Times New Roman Regular"/>
          <w:spacing w:val="12"/>
          <w:sz w:val="32"/>
          <w:szCs w:val="32"/>
        </w:rPr>
      </w:pPr>
      <w:r>
        <w:rPr>
          <w:rFonts w:hint="default" w:ascii="Times New Roman Regular" w:hAnsi="Times New Roman Regular" w:eastAsia="仿宋_GB2312" w:cs="Times New Roman Regular"/>
          <w:spacing w:val="12"/>
          <w:sz w:val="32"/>
          <w:szCs w:val="32"/>
        </w:rPr>
        <w:t>（2）参赛申报主体为独立的公益项目或社会组织，注册或未注册成立公益机构（或社会组织）的项目均可参赛。</w:t>
      </w:r>
    </w:p>
    <w:p w14:paraId="592721F8">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2.创意组</w:t>
      </w:r>
    </w:p>
    <w:p w14:paraId="3B4C8FC1">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eastAsia="仿宋_GB2312" w:cs="Times New Roman Regular"/>
          <w:spacing w:val="12"/>
          <w:sz w:val="32"/>
          <w:szCs w:val="32"/>
        </w:rPr>
      </w:pPr>
      <w:r>
        <w:rPr>
          <w:rFonts w:hint="default" w:ascii="Times New Roman Regular" w:hAnsi="Times New Roman Regular" w:eastAsia="仿宋_GB2312" w:cs="Times New Roman Regular"/>
          <w:spacing w:val="12"/>
          <w:sz w:val="32"/>
          <w:szCs w:val="32"/>
        </w:rPr>
        <w:t>（1）参赛项目基于专业和学科背景或相关资源，解决农业农村和城乡社区发展面临的主要问题，助力乡村振兴和社区治理，推动经济价值和社会价值的共同发展。</w:t>
      </w:r>
    </w:p>
    <w:p w14:paraId="44F2344A">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（2）参赛项目在大赛通知下发之日前尚未完成工商等各类登记注册。</w:t>
      </w:r>
    </w:p>
    <w:p w14:paraId="463C98C0">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3.创业组</w:t>
      </w:r>
    </w:p>
    <w:p w14:paraId="3B6ED308">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（1）参赛项目以商业手段解决农业农村和城乡社区发展面临的主要问题、助力乡村振兴和社区治理，实现经济价值和社会价值的共同发展，推动共同富裕。</w:t>
      </w:r>
    </w:p>
    <w:p w14:paraId="713ED78E">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（2）参赛项目在大赛通知下发之日前已完成工商等各类登记注册，项目负责人须为法定代表人。项目的股权结构中，企业法定代表人的股权不得少于10%，参赛成员股权合计不得少于1/3。</w:t>
      </w:r>
    </w:p>
    <w:p w14:paraId="1DA4FEE5">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9" w:firstLineChars="200"/>
        <w:jc w:val="both"/>
        <w:rPr>
          <w:rFonts w:hint="default" w:ascii="Times New Roman Regular" w:hAnsi="Times New Roman Regular" w:cs="Times New Roman Regular"/>
          <w:spacing w:val="12"/>
        </w:rPr>
      </w:pPr>
      <w:r>
        <w:rPr>
          <w:rStyle w:val="8"/>
          <w:rFonts w:hint="default" w:ascii="Times New Roman Regular" w:hAnsi="Times New Roman Regular" w:eastAsia="楷体_GB2312" w:cs="Times New Roman Regular"/>
          <w:spacing w:val="12"/>
          <w:sz w:val="32"/>
          <w:szCs w:val="32"/>
        </w:rPr>
        <w:t>（三）奖项设置</w:t>
      </w:r>
    </w:p>
    <w:p w14:paraId="0CC3B3B6">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cs="Times New Roman Regular"/>
          <w:spacing w:val="12"/>
        </w:rPr>
      </w:pPr>
      <w:r>
        <w:rPr>
          <w:rFonts w:hint="default" w:ascii="Times New Roman Regular" w:hAnsi="Times New Roman Regular" w:eastAsia="仿宋_GB2312" w:cs="Times New Roman Regular"/>
          <w:spacing w:val="12"/>
          <w:sz w:val="32"/>
          <w:szCs w:val="32"/>
        </w:rPr>
        <w:t>1.本赛道设置金奖70个、银奖140个、铜奖440个。</w:t>
      </w:r>
    </w:p>
    <w:p w14:paraId="036C1886">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688" w:firstLineChars="200"/>
        <w:jc w:val="both"/>
        <w:rPr>
          <w:rFonts w:hint="default" w:ascii="Times New Roman Regular" w:hAnsi="Times New Roman Regular" w:eastAsia="仿宋_GB2312" w:cs="Times New Roman Regular"/>
          <w:spacing w:val="12"/>
          <w:sz w:val="32"/>
          <w:szCs w:val="32"/>
        </w:rPr>
        <w:sectPr>
          <w:pgSz w:w="11906" w:h="16838"/>
          <w:pgMar w:top="2098" w:right="1531" w:bottom="1985" w:left="1531" w:header="851" w:footer="992" w:gutter="0"/>
          <w:cols w:space="720" w:num="1"/>
          <w:docGrid w:linePitch="312" w:charSpace="0"/>
        </w:sectPr>
      </w:pPr>
      <w:r>
        <w:rPr>
          <w:rFonts w:hint="default" w:ascii="Times New Roman Regular" w:hAnsi="Times New Roman Regular" w:eastAsia="仿宋_GB2312" w:cs="Times New Roman Regular"/>
          <w:spacing w:val="12"/>
          <w:sz w:val="32"/>
          <w:szCs w:val="32"/>
        </w:rPr>
        <w:t>2.获得金奖项目的指导教师为“优秀创新创业导师”（限前五名）。</w:t>
      </w:r>
    </w:p>
    <w:p w14:paraId="5C403669">
      <w:pPr>
        <w:spacing w:line="300" w:lineRule="auto"/>
        <w:rPr>
          <w:rFonts w:hint="eastAsia" w:ascii="黑体" w:hAnsi="黑体" w:eastAsia="黑体"/>
          <w:sz w:val="28"/>
          <w:lang w:eastAsia="zh-CN"/>
        </w:rPr>
      </w:pPr>
      <w:r>
        <w:rPr>
          <w:rFonts w:hint="eastAsia" w:ascii="黑体" w:hAnsi="黑体" w:eastAsia="黑体"/>
          <w:sz w:val="28"/>
        </w:rPr>
        <w:t>附件</w:t>
      </w:r>
      <w:r>
        <w:rPr>
          <w:rFonts w:hint="default" w:ascii="Times New Roman Regular" w:hAnsi="Times New Roman Regular" w:eastAsia="黑体" w:cs="Times New Roman Regular"/>
          <w:sz w:val="28"/>
          <w:lang w:val="en-US" w:eastAsia="zh-CN"/>
        </w:rPr>
        <w:t>3</w:t>
      </w:r>
    </w:p>
    <w:p w14:paraId="70BBF4AC">
      <w:pPr>
        <w:adjustRightInd w:val="0"/>
        <w:snapToGrid w:val="0"/>
        <w:spacing w:line="560" w:lineRule="exact"/>
        <w:jc w:val="center"/>
        <w:rPr>
          <w:rFonts w:ascii="Times New Roman" w:hAnsi="Times New Roman" w:eastAsia="仿宋_GB2312"/>
          <w:bCs/>
          <w:sz w:val="36"/>
          <w:szCs w:val="36"/>
        </w:rPr>
      </w:pPr>
      <w:r>
        <w:rPr>
          <w:rFonts w:hint="eastAsia" w:ascii="Times New Roman" w:hAnsi="Times New Roman" w:eastAsia="方正小标宋简体"/>
          <w:b/>
          <w:bCs/>
          <w:sz w:val="36"/>
          <w:szCs w:val="36"/>
        </w:rPr>
        <w:t>南京中医药大学药学院“橘泉基金”中国国际大学生创新大赛（2025）项目</w:t>
      </w:r>
      <w:r>
        <w:rPr>
          <w:rFonts w:hint="eastAsia" w:ascii="Times New Roman" w:hAnsi="Times New Roman" w:eastAsia="方正小标宋简体"/>
          <w:b/>
          <w:bCs/>
          <w:sz w:val="36"/>
          <w:szCs w:val="36"/>
          <w:lang w:val="en-US" w:eastAsia="zh-CN"/>
        </w:rPr>
        <w:t>申报</w:t>
      </w:r>
      <w:r>
        <w:rPr>
          <w:rFonts w:ascii="Times New Roman" w:hAnsi="Times New Roman" w:eastAsia="方正小标宋简体"/>
          <w:b/>
          <w:bCs/>
          <w:sz w:val="36"/>
          <w:szCs w:val="36"/>
        </w:rPr>
        <w:t>表</w:t>
      </w:r>
    </w:p>
    <w:p w14:paraId="02C2B423">
      <w:pPr>
        <w:adjustRightInd w:val="0"/>
        <w:snapToGrid w:val="0"/>
        <w:spacing w:line="420" w:lineRule="exact"/>
        <w:jc w:val="center"/>
        <w:rPr>
          <w:rFonts w:ascii="Times New Roman" w:hAnsi="Times New Roman" w:eastAsia="黑体"/>
          <w:kern w:val="0"/>
          <w:sz w:val="36"/>
          <w:szCs w:val="36"/>
        </w:rPr>
      </w:pP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62"/>
        <w:gridCol w:w="355"/>
        <w:gridCol w:w="469"/>
        <w:gridCol w:w="273"/>
        <w:gridCol w:w="1899"/>
        <w:gridCol w:w="1183"/>
        <w:gridCol w:w="1335"/>
        <w:gridCol w:w="1439"/>
        <w:gridCol w:w="1330"/>
      </w:tblGrid>
      <w:tr w14:paraId="4800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14:paraId="5F62C78B">
            <w:pPr>
              <w:adjustRightInd w:val="0"/>
              <w:snapToGrid w:val="0"/>
              <w:spacing w:line="520" w:lineRule="exact"/>
              <w:jc w:val="center"/>
              <w:rPr>
                <w:rFonts w:ascii="Times New Roman" w:hAnsi="Times New Roman" w:eastAsia="仿宋_GB2312"/>
                <w:b/>
                <w:sz w:val="24"/>
              </w:rPr>
            </w:pPr>
            <w:r>
              <w:rPr>
                <w:rFonts w:ascii="Times New Roman" w:hAnsi="Times New Roman" w:eastAsia="仿宋_GB2312"/>
                <w:b/>
                <w:sz w:val="24"/>
              </w:rPr>
              <w:t>项目名称</w:t>
            </w:r>
          </w:p>
        </w:tc>
        <w:tc>
          <w:tcPr>
            <w:tcW w:w="7928" w:type="dxa"/>
            <w:gridSpan w:val="7"/>
            <w:tcBorders>
              <w:top w:val="single" w:color="auto" w:sz="4" w:space="0"/>
              <w:left w:val="single" w:color="auto" w:sz="4" w:space="0"/>
              <w:bottom w:val="single" w:color="auto" w:sz="4" w:space="0"/>
              <w:right w:val="single" w:color="auto" w:sz="4" w:space="0"/>
            </w:tcBorders>
            <w:noWrap w:val="0"/>
            <w:vAlign w:val="center"/>
          </w:tcPr>
          <w:p w14:paraId="7EC611C0">
            <w:pPr>
              <w:adjustRightInd w:val="0"/>
              <w:snapToGrid w:val="0"/>
              <w:spacing w:line="520" w:lineRule="exact"/>
              <w:rPr>
                <w:rFonts w:ascii="Times New Roman" w:hAnsi="Times New Roman" w:eastAsia="仿宋_GB2312"/>
                <w:sz w:val="24"/>
              </w:rPr>
            </w:pPr>
          </w:p>
        </w:tc>
      </w:tr>
      <w:tr w14:paraId="4B87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14:paraId="2346E06C">
            <w:pPr>
              <w:adjustRightInd w:val="0"/>
              <w:snapToGrid w:val="0"/>
              <w:spacing w:line="520" w:lineRule="exact"/>
              <w:jc w:val="center"/>
              <w:rPr>
                <w:rFonts w:ascii="Times New Roman" w:hAnsi="Times New Roman" w:eastAsia="仿宋_GB2312"/>
                <w:b/>
                <w:sz w:val="24"/>
              </w:rPr>
            </w:pPr>
            <w:r>
              <w:rPr>
                <w:rFonts w:ascii="Times New Roman" w:hAnsi="Times New Roman" w:eastAsia="仿宋_GB2312"/>
                <w:b/>
                <w:sz w:val="24"/>
              </w:rPr>
              <w:t>团队名称</w:t>
            </w:r>
          </w:p>
        </w:tc>
        <w:tc>
          <w:tcPr>
            <w:tcW w:w="7928" w:type="dxa"/>
            <w:gridSpan w:val="7"/>
            <w:tcBorders>
              <w:top w:val="single" w:color="auto" w:sz="4" w:space="0"/>
              <w:left w:val="single" w:color="auto" w:sz="4" w:space="0"/>
              <w:bottom w:val="single" w:color="auto" w:sz="4" w:space="0"/>
              <w:right w:val="single" w:color="auto" w:sz="4" w:space="0"/>
            </w:tcBorders>
            <w:noWrap w:val="0"/>
            <w:vAlign w:val="center"/>
          </w:tcPr>
          <w:p w14:paraId="18B8E5AE">
            <w:pPr>
              <w:adjustRightInd w:val="0"/>
              <w:snapToGrid w:val="0"/>
              <w:spacing w:line="520" w:lineRule="exact"/>
              <w:rPr>
                <w:rFonts w:ascii="Times New Roman" w:hAnsi="Times New Roman" w:eastAsia="仿宋_GB2312"/>
                <w:sz w:val="24"/>
              </w:rPr>
            </w:pPr>
          </w:p>
        </w:tc>
      </w:tr>
      <w:tr w14:paraId="335A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jc w:val="center"/>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14:paraId="13D9927F">
            <w:pPr>
              <w:adjustRightInd w:val="0"/>
              <w:snapToGrid w:val="0"/>
              <w:spacing w:line="440" w:lineRule="exact"/>
              <w:jc w:val="center"/>
              <w:rPr>
                <w:rFonts w:ascii="Times New Roman" w:hAnsi="Times New Roman" w:eastAsia="仿宋_GB2312"/>
                <w:b/>
                <w:sz w:val="24"/>
              </w:rPr>
            </w:pPr>
            <w:r>
              <w:rPr>
                <w:rFonts w:ascii="Times New Roman" w:hAnsi="Times New Roman" w:eastAsia="仿宋_GB2312"/>
                <w:b/>
                <w:sz w:val="24"/>
              </w:rPr>
              <w:t>项目类别</w:t>
            </w:r>
            <w:r>
              <w:rPr>
                <w:rFonts w:ascii="Times New Roman" w:hAnsi="Times New Roman" w:eastAsia="仿宋_GB2312"/>
                <w:b/>
                <w:spacing w:val="-26"/>
                <w:sz w:val="24"/>
              </w:rPr>
              <w:t>（择一填报）</w:t>
            </w:r>
          </w:p>
        </w:tc>
        <w:tc>
          <w:tcPr>
            <w:tcW w:w="7928" w:type="dxa"/>
            <w:gridSpan w:val="7"/>
            <w:tcBorders>
              <w:top w:val="single" w:color="auto" w:sz="4" w:space="0"/>
              <w:left w:val="single" w:color="auto" w:sz="4" w:space="0"/>
              <w:bottom w:val="single" w:color="auto" w:sz="4" w:space="0"/>
              <w:right w:val="single" w:color="auto" w:sz="4" w:space="0"/>
            </w:tcBorders>
            <w:noWrap w:val="0"/>
            <w:vAlign w:val="center"/>
          </w:tcPr>
          <w:p w14:paraId="5CBD9F8D">
            <w:pPr>
              <w:adjustRightInd w:val="0"/>
              <w:snapToGrid w:val="0"/>
              <w:spacing w:line="440" w:lineRule="exact"/>
              <w:ind w:right="480" w:firstLine="440" w:firstLineChars="100"/>
              <w:rPr>
                <w:rFonts w:ascii="Times New Roman" w:hAnsi="Times New Roman" w:eastAsia="仿宋_GB2312"/>
                <w:kern w:val="0"/>
                <w:sz w:val="24"/>
              </w:rPr>
            </w:pPr>
            <w:r>
              <w:rPr>
                <w:rFonts w:ascii="Times New Roman" w:hAnsi="Times New Roman" w:eastAsia="仿宋_GB2312"/>
                <w:sz w:val="44"/>
              </w:rPr>
              <w:t>□</w:t>
            </w:r>
            <w:r>
              <w:rPr>
                <w:rFonts w:hint="eastAsia" w:ascii="Times New Roman" w:hAnsi="Times New Roman" w:eastAsia="仿宋_GB2312"/>
                <w:kern w:val="0"/>
                <w:sz w:val="24"/>
              </w:rPr>
              <w:t>新工科</w:t>
            </w:r>
            <w:r>
              <w:rPr>
                <w:rFonts w:ascii="Times New Roman" w:hAnsi="Times New Roman" w:eastAsia="仿宋_GB2312"/>
                <w:kern w:val="0"/>
                <w:sz w:val="24"/>
              </w:rPr>
              <w:t xml:space="preserve">       </w:t>
            </w:r>
            <w:r>
              <w:rPr>
                <w:rFonts w:ascii="Times New Roman" w:hAnsi="Times New Roman" w:eastAsia="仿宋_GB2312"/>
                <w:sz w:val="44"/>
              </w:rPr>
              <w:t>□</w:t>
            </w:r>
            <w:r>
              <w:rPr>
                <w:rFonts w:hint="eastAsia" w:ascii="Times New Roman" w:hAnsi="Times New Roman" w:eastAsia="仿宋_GB2312"/>
                <w:kern w:val="0"/>
                <w:sz w:val="24"/>
              </w:rPr>
              <w:t>新医科</w:t>
            </w:r>
          </w:p>
          <w:p w14:paraId="4AF0DE37">
            <w:pPr>
              <w:adjustRightInd w:val="0"/>
              <w:snapToGrid w:val="0"/>
              <w:spacing w:line="440" w:lineRule="exact"/>
              <w:ind w:right="480" w:firstLine="440" w:firstLineChars="100"/>
              <w:rPr>
                <w:rFonts w:ascii="Times New Roman" w:hAnsi="Times New Roman" w:eastAsia="仿宋_GB2312"/>
                <w:sz w:val="24"/>
              </w:rPr>
            </w:pPr>
            <w:r>
              <w:rPr>
                <w:rFonts w:ascii="Times New Roman" w:hAnsi="Times New Roman" w:eastAsia="仿宋_GB2312"/>
                <w:sz w:val="44"/>
              </w:rPr>
              <w:t>□</w:t>
            </w:r>
            <w:r>
              <w:rPr>
                <w:rFonts w:hint="eastAsia" w:ascii="Times New Roman" w:hAnsi="Times New Roman" w:eastAsia="仿宋_GB2312"/>
                <w:kern w:val="0"/>
                <w:sz w:val="24"/>
              </w:rPr>
              <w:t>新农科</w:t>
            </w:r>
            <w:r>
              <w:rPr>
                <w:rFonts w:ascii="Times New Roman" w:hAnsi="Times New Roman" w:eastAsia="仿宋_GB2312"/>
                <w:kern w:val="0"/>
                <w:sz w:val="24"/>
              </w:rPr>
              <w:t xml:space="preserve">       </w:t>
            </w:r>
            <w:r>
              <w:rPr>
                <w:rFonts w:ascii="Times New Roman" w:hAnsi="Times New Roman" w:eastAsia="仿宋_GB2312"/>
                <w:sz w:val="44"/>
              </w:rPr>
              <w:t>□</w:t>
            </w:r>
            <w:r>
              <w:rPr>
                <w:rFonts w:hint="eastAsia" w:ascii="Times New Roman" w:hAnsi="Times New Roman" w:eastAsia="仿宋_GB2312"/>
                <w:kern w:val="0"/>
                <w:sz w:val="24"/>
              </w:rPr>
              <w:t xml:space="preserve">新文科 </w:t>
            </w:r>
            <w:r>
              <w:rPr>
                <w:rFonts w:ascii="Times New Roman" w:hAnsi="Times New Roman" w:eastAsia="仿宋_GB2312"/>
                <w:kern w:val="0"/>
                <w:sz w:val="24"/>
              </w:rPr>
              <w:t xml:space="preserve">      </w:t>
            </w:r>
            <w:r>
              <w:rPr>
                <w:rFonts w:ascii="Times New Roman" w:hAnsi="Times New Roman" w:eastAsia="仿宋_GB2312"/>
                <w:sz w:val="44"/>
              </w:rPr>
              <w:t>□</w:t>
            </w:r>
            <w:r>
              <w:rPr>
                <w:rFonts w:hint="eastAsia" w:ascii="Times New Roman" w:hAnsi="Times New Roman" w:eastAsia="仿宋_GB2312"/>
                <w:kern w:val="0"/>
                <w:sz w:val="24"/>
              </w:rPr>
              <w:t>人工智能+</w:t>
            </w:r>
          </w:p>
        </w:tc>
      </w:tr>
      <w:tr w14:paraId="717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450" w:type="dxa"/>
            <w:vMerge w:val="restart"/>
            <w:tcBorders>
              <w:top w:val="single" w:color="auto" w:sz="4" w:space="0"/>
              <w:left w:val="single" w:color="auto" w:sz="4" w:space="0"/>
              <w:right w:val="single" w:color="auto" w:sz="4" w:space="0"/>
            </w:tcBorders>
            <w:noWrap w:val="0"/>
            <w:vAlign w:val="center"/>
          </w:tcPr>
          <w:p w14:paraId="7837D417">
            <w:pPr>
              <w:adjustRightInd w:val="0"/>
              <w:snapToGrid w:val="0"/>
              <w:spacing w:line="460" w:lineRule="exact"/>
              <w:jc w:val="center"/>
              <w:rPr>
                <w:rFonts w:ascii="Times New Roman" w:hAnsi="Times New Roman" w:eastAsia="仿宋_GB2312"/>
                <w:b/>
                <w:sz w:val="24"/>
              </w:rPr>
            </w:pPr>
            <w:r>
              <w:rPr>
                <w:rFonts w:ascii="Times New Roman" w:hAnsi="Times New Roman" w:eastAsia="仿宋_GB2312"/>
                <w:b/>
                <w:sz w:val="24"/>
              </w:rPr>
              <w:t>参赛组别</w:t>
            </w:r>
          </w:p>
        </w:tc>
        <w:tc>
          <w:tcPr>
            <w:tcW w:w="1286" w:type="dxa"/>
            <w:gridSpan w:val="3"/>
            <w:vMerge w:val="restart"/>
            <w:tcBorders>
              <w:top w:val="single" w:color="auto" w:sz="4" w:space="0"/>
              <w:left w:val="single" w:color="auto" w:sz="4" w:space="0"/>
              <w:right w:val="single" w:color="auto" w:sz="4" w:space="0"/>
            </w:tcBorders>
            <w:noWrap w:val="0"/>
            <w:vAlign w:val="center"/>
          </w:tcPr>
          <w:p w14:paraId="1E70908D">
            <w:pPr>
              <w:adjustRightInd w:val="0"/>
              <w:snapToGrid w:val="0"/>
              <w:spacing w:line="520" w:lineRule="exact"/>
              <w:ind w:right="-147"/>
              <w:rPr>
                <w:rFonts w:ascii="Times New Roman" w:hAnsi="Times New Roman" w:eastAsia="仿宋_GB2312"/>
                <w:sz w:val="24"/>
              </w:rPr>
            </w:pPr>
            <w:r>
              <w:rPr>
                <w:rFonts w:ascii="Times New Roman" w:hAnsi="Times New Roman" w:eastAsia="仿宋_GB2312"/>
                <w:sz w:val="24"/>
              </w:rPr>
              <w:t>高教主赛道</w:t>
            </w:r>
          </w:p>
        </w:tc>
        <w:tc>
          <w:tcPr>
            <w:tcW w:w="7459" w:type="dxa"/>
            <w:gridSpan w:val="6"/>
            <w:tcBorders>
              <w:top w:val="single" w:color="auto" w:sz="4" w:space="0"/>
              <w:left w:val="single" w:color="auto" w:sz="4" w:space="0"/>
              <w:bottom w:val="single" w:color="auto" w:sz="4" w:space="0"/>
              <w:right w:val="single" w:color="auto" w:sz="4" w:space="0"/>
            </w:tcBorders>
            <w:noWrap w:val="0"/>
            <w:vAlign w:val="center"/>
          </w:tcPr>
          <w:p w14:paraId="3FD50B44">
            <w:pPr>
              <w:adjustRightInd w:val="0"/>
              <w:snapToGrid w:val="0"/>
              <w:spacing w:line="520" w:lineRule="exact"/>
              <w:ind w:right="-147"/>
              <w:rPr>
                <w:rFonts w:ascii="Times New Roman" w:hAnsi="Times New Roman" w:eastAsia="仿宋_GB2312"/>
                <w:sz w:val="24"/>
              </w:rPr>
            </w:pPr>
            <w:r>
              <w:rPr>
                <w:rFonts w:hint="eastAsia" w:ascii="Times New Roman" w:hAnsi="Times New Roman" w:eastAsia="仿宋_GB2312"/>
                <w:sz w:val="24"/>
              </w:rPr>
              <w:t xml:space="preserve">本科生  </w:t>
            </w:r>
            <w:r>
              <w:rPr>
                <w:rFonts w:ascii="Times New Roman" w:hAnsi="Times New Roman" w:eastAsia="仿宋_GB2312"/>
                <w:sz w:val="24"/>
              </w:rPr>
              <w:t>（  ）创意组   （  ）</w:t>
            </w:r>
            <w:r>
              <w:rPr>
                <w:rFonts w:hint="eastAsia" w:ascii="Times New Roman" w:hAnsi="Times New Roman" w:eastAsia="仿宋_GB2312"/>
                <w:sz w:val="24"/>
              </w:rPr>
              <w:t>创业</w:t>
            </w:r>
            <w:r>
              <w:rPr>
                <w:rFonts w:ascii="Times New Roman" w:hAnsi="Times New Roman" w:eastAsia="仿宋_GB2312"/>
                <w:sz w:val="24"/>
              </w:rPr>
              <w:t xml:space="preserve">组     </w:t>
            </w:r>
          </w:p>
        </w:tc>
      </w:tr>
      <w:tr w14:paraId="5BED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450" w:type="dxa"/>
            <w:vMerge w:val="continue"/>
            <w:tcBorders>
              <w:left w:val="single" w:color="auto" w:sz="4" w:space="0"/>
              <w:right w:val="single" w:color="auto" w:sz="4" w:space="0"/>
            </w:tcBorders>
            <w:noWrap w:val="0"/>
            <w:vAlign w:val="center"/>
          </w:tcPr>
          <w:p w14:paraId="17234D3C">
            <w:pPr>
              <w:adjustRightInd w:val="0"/>
              <w:snapToGrid w:val="0"/>
              <w:spacing w:line="460" w:lineRule="exact"/>
              <w:jc w:val="center"/>
              <w:rPr>
                <w:rFonts w:ascii="Times New Roman" w:hAnsi="Times New Roman" w:eastAsia="仿宋_GB2312"/>
                <w:b/>
                <w:sz w:val="24"/>
              </w:rPr>
            </w:pPr>
          </w:p>
        </w:tc>
        <w:tc>
          <w:tcPr>
            <w:tcW w:w="1286" w:type="dxa"/>
            <w:gridSpan w:val="3"/>
            <w:vMerge w:val="continue"/>
            <w:tcBorders>
              <w:left w:val="single" w:color="auto" w:sz="4" w:space="0"/>
              <w:bottom w:val="single" w:color="auto" w:sz="4" w:space="0"/>
              <w:right w:val="single" w:color="auto" w:sz="4" w:space="0"/>
            </w:tcBorders>
            <w:noWrap w:val="0"/>
            <w:vAlign w:val="center"/>
          </w:tcPr>
          <w:p w14:paraId="430A591A">
            <w:pPr>
              <w:adjustRightInd w:val="0"/>
              <w:snapToGrid w:val="0"/>
              <w:spacing w:line="520" w:lineRule="exact"/>
              <w:ind w:right="-147"/>
              <w:rPr>
                <w:rFonts w:ascii="Times New Roman" w:hAnsi="Times New Roman" w:eastAsia="仿宋_GB2312"/>
                <w:sz w:val="24"/>
              </w:rPr>
            </w:pPr>
          </w:p>
        </w:tc>
        <w:tc>
          <w:tcPr>
            <w:tcW w:w="7459" w:type="dxa"/>
            <w:gridSpan w:val="6"/>
            <w:tcBorders>
              <w:top w:val="single" w:color="auto" w:sz="4" w:space="0"/>
              <w:left w:val="single" w:color="auto" w:sz="4" w:space="0"/>
              <w:bottom w:val="single" w:color="auto" w:sz="4" w:space="0"/>
              <w:right w:val="single" w:color="auto" w:sz="4" w:space="0"/>
            </w:tcBorders>
            <w:noWrap w:val="0"/>
            <w:vAlign w:val="center"/>
          </w:tcPr>
          <w:p w14:paraId="3930A22D">
            <w:pPr>
              <w:adjustRightInd w:val="0"/>
              <w:snapToGrid w:val="0"/>
              <w:spacing w:line="520" w:lineRule="exact"/>
              <w:ind w:right="-147"/>
              <w:rPr>
                <w:rFonts w:hint="eastAsia" w:ascii="Times New Roman" w:hAnsi="Times New Roman" w:eastAsia="仿宋_GB2312"/>
                <w:sz w:val="24"/>
              </w:rPr>
            </w:pPr>
            <w:r>
              <w:rPr>
                <w:rFonts w:hint="eastAsia" w:ascii="Times New Roman" w:hAnsi="Times New Roman" w:eastAsia="仿宋_GB2312"/>
                <w:sz w:val="24"/>
              </w:rPr>
              <w:t xml:space="preserve">研究生  </w:t>
            </w:r>
            <w:r>
              <w:rPr>
                <w:rFonts w:ascii="Times New Roman" w:hAnsi="Times New Roman" w:eastAsia="仿宋_GB2312"/>
                <w:sz w:val="24"/>
              </w:rPr>
              <w:t>（  ）创意组   （  ）</w:t>
            </w:r>
            <w:r>
              <w:rPr>
                <w:rFonts w:hint="eastAsia" w:ascii="Times New Roman" w:hAnsi="Times New Roman" w:eastAsia="仿宋_GB2312"/>
                <w:sz w:val="24"/>
              </w:rPr>
              <w:t>创业</w:t>
            </w:r>
            <w:r>
              <w:rPr>
                <w:rFonts w:ascii="Times New Roman" w:hAnsi="Times New Roman" w:eastAsia="仿宋_GB2312"/>
                <w:sz w:val="24"/>
              </w:rPr>
              <w:t xml:space="preserve">组   </w:t>
            </w:r>
          </w:p>
        </w:tc>
      </w:tr>
      <w:tr w14:paraId="5C1C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450" w:type="dxa"/>
            <w:vMerge w:val="continue"/>
            <w:tcBorders>
              <w:left w:val="single" w:color="auto" w:sz="4" w:space="0"/>
              <w:right w:val="single" w:color="auto" w:sz="4" w:space="0"/>
            </w:tcBorders>
            <w:noWrap w:val="0"/>
            <w:vAlign w:val="center"/>
          </w:tcPr>
          <w:p w14:paraId="7AD8576C">
            <w:pPr>
              <w:adjustRightInd w:val="0"/>
              <w:snapToGrid w:val="0"/>
              <w:spacing w:line="560" w:lineRule="exact"/>
              <w:jc w:val="center"/>
              <w:rPr>
                <w:rFonts w:ascii="Times New Roman" w:hAnsi="Times New Roman" w:eastAsia="仿宋_GB2312"/>
                <w:b/>
                <w:sz w:val="24"/>
              </w:rPr>
            </w:pP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14:paraId="4056DADF">
            <w:pPr>
              <w:adjustRightInd w:val="0"/>
              <w:snapToGrid w:val="0"/>
              <w:spacing w:line="520" w:lineRule="exact"/>
              <w:ind w:right="-147"/>
              <w:rPr>
                <w:rFonts w:ascii="Times New Roman" w:hAnsi="Times New Roman" w:eastAsia="仿宋_GB2312"/>
                <w:sz w:val="24"/>
              </w:rPr>
            </w:pPr>
            <w:r>
              <w:rPr>
                <w:rFonts w:ascii="Times New Roman" w:hAnsi="Times New Roman" w:eastAsia="仿宋_GB2312"/>
                <w:sz w:val="24"/>
              </w:rPr>
              <w:t>红旅赛道</w:t>
            </w:r>
          </w:p>
        </w:tc>
        <w:tc>
          <w:tcPr>
            <w:tcW w:w="7459" w:type="dxa"/>
            <w:gridSpan w:val="6"/>
            <w:tcBorders>
              <w:top w:val="single" w:color="auto" w:sz="4" w:space="0"/>
              <w:left w:val="single" w:color="auto" w:sz="4" w:space="0"/>
              <w:bottom w:val="single" w:color="auto" w:sz="4" w:space="0"/>
              <w:right w:val="single" w:color="auto" w:sz="4" w:space="0"/>
            </w:tcBorders>
            <w:noWrap w:val="0"/>
            <w:vAlign w:val="center"/>
          </w:tcPr>
          <w:p w14:paraId="060D2A8A">
            <w:pPr>
              <w:adjustRightInd w:val="0"/>
              <w:snapToGrid w:val="0"/>
              <w:spacing w:line="520" w:lineRule="exact"/>
              <w:ind w:right="-147"/>
              <w:rPr>
                <w:rFonts w:ascii="Times New Roman" w:hAnsi="Times New Roman" w:eastAsia="仿宋_GB2312"/>
                <w:sz w:val="24"/>
              </w:rPr>
            </w:pPr>
            <w:r>
              <w:rPr>
                <w:rFonts w:ascii="Times New Roman" w:hAnsi="Times New Roman" w:eastAsia="仿宋_GB2312"/>
                <w:sz w:val="24"/>
              </w:rPr>
              <w:t>（  ）公益组   （  ）</w:t>
            </w:r>
            <w:r>
              <w:rPr>
                <w:rFonts w:hint="eastAsia" w:ascii="Times New Roman" w:hAnsi="Times New Roman" w:eastAsia="仿宋_GB2312"/>
                <w:sz w:val="24"/>
              </w:rPr>
              <w:t>创意</w:t>
            </w:r>
            <w:r>
              <w:rPr>
                <w:rFonts w:ascii="Times New Roman" w:hAnsi="Times New Roman" w:eastAsia="仿宋_GB2312"/>
                <w:sz w:val="24"/>
              </w:rPr>
              <w:t>组</w:t>
            </w:r>
            <w:r>
              <w:rPr>
                <w:rFonts w:hint="eastAsia" w:ascii="Times New Roman" w:hAnsi="Times New Roman" w:eastAsia="仿宋_GB2312"/>
                <w:sz w:val="24"/>
              </w:rPr>
              <w:t xml:space="preserve">     </w:t>
            </w:r>
            <w:r>
              <w:rPr>
                <w:rFonts w:ascii="Times New Roman" w:hAnsi="Times New Roman" w:eastAsia="仿宋_GB2312"/>
                <w:sz w:val="24"/>
              </w:rPr>
              <w:t>（  ）</w:t>
            </w:r>
            <w:r>
              <w:rPr>
                <w:rFonts w:hint="eastAsia" w:ascii="Times New Roman" w:hAnsi="Times New Roman" w:eastAsia="仿宋_GB2312"/>
                <w:sz w:val="24"/>
              </w:rPr>
              <w:t>创业</w:t>
            </w:r>
            <w:r>
              <w:rPr>
                <w:rFonts w:ascii="Times New Roman" w:hAnsi="Times New Roman" w:eastAsia="仿宋_GB2312"/>
                <w:sz w:val="24"/>
              </w:rPr>
              <w:t>组</w:t>
            </w:r>
          </w:p>
        </w:tc>
      </w:tr>
      <w:tr w14:paraId="4099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restart"/>
            <w:tcBorders>
              <w:top w:val="single" w:color="auto" w:sz="4" w:space="0"/>
              <w:left w:val="single" w:color="auto" w:sz="4" w:space="0"/>
              <w:right w:val="single" w:color="auto" w:sz="4" w:space="0"/>
            </w:tcBorders>
            <w:noWrap w:val="0"/>
            <w:vAlign w:val="center"/>
          </w:tcPr>
          <w:p w14:paraId="49FA40F2">
            <w:pPr>
              <w:adjustRightInd w:val="0"/>
              <w:snapToGrid w:val="0"/>
              <w:spacing w:line="440" w:lineRule="exact"/>
              <w:jc w:val="center"/>
              <w:rPr>
                <w:rFonts w:ascii="Times New Roman" w:hAnsi="Times New Roman" w:eastAsia="仿宋_GB2312"/>
                <w:b/>
                <w:sz w:val="24"/>
              </w:rPr>
            </w:pPr>
            <w:r>
              <w:rPr>
                <w:rFonts w:ascii="Times New Roman" w:hAnsi="Times New Roman" w:eastAsia="仿宋_GB2312"/>
                <w:b/>
                <w:sz w:val="24"/>
              </w:rPr>
              <w:t>项目负责人及团队主要成员</w:t>
            </w:r>
          </w:p>
        </w:tc>
        <w:tc>
          <w:tcPr>
            <w:tcW w:w="462" w:type="dxa"/>
            <w:vMerge w:val="restart"/>
            <w:tcBorders>
              <w:top w:val="single" w:color="auto" w:sz="4" w:space="0"/>
              <w:left w:val="single" w:color="auto" w:sz="4" w:space="0"/>
              <w:bottom w:val="single" w:color="auto" w:sz="4" w:space="0"/>
              <w:right w:val="single" w:color="auto" w:sz="4" w:space="0"/>
            </w:tcBorders>
            <w:noWrap w:val="0"/>
            <w:vAlign w:val="center"/>
          </w:tcPr>
          <w:p w14:paraId="7A35F442">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负责</w:t>
            </w:r>
          </w:p>
          <w:p w14:paraId="3CC5F607">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人</w:t>
            </w: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66578400">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4686F35">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所在或毕业院校</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7246E49">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毕业时间</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15AA6B6">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学历/学位</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B3981C7">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所学专业</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7B061A5">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手机号码</w:t>
            </w:r>
          </w:p>
        </w:tc>
      </w:tr>
      <w:tr w14:paraId="3957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406E2CEF">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2C525DD8">
            <w:pPr>
              <w:widowControl/>
              <w:adjustRightInd w:val="0"/>
              <w:snapToGrid w:val="0"/>
              <w:spacing w:line="48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67ACA6D2">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33BE92A">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7EE00D4">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4796C28">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C39A6D1">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64C92B9">
            <w:pPr>
              <w:adjustRightInd w:val="0"/>
              <w:snapToGrid w:val="0"/>
              <w:spacing w:line="540" w:lineRule="exact"/>
              <w:jc w:val="center"/>
              <w:rPr>
                <w:rFonts w:ascii="Times New Roman" w:hAnsi="Times New Roman" w:eastAsia="仿宋_GB2312"/>
                <w:sz w:val="24"/>
              </w:rPr>
            </w:pPr>
          </w:p>
        </w:tc>
      </w:tr>
      <w:tr w14:paraId="405B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581BAC04">
            <w:pPr>
              <w:widowControl/>
              <w:adjustRightInd w:val="0"/>
              <w:snapToGrid w:val="0"/>
              <w:spacing w:line="560" w:lineRule="exact"/>
              <w:jc w:val="left"/>
              <w:rPr>
                <w:rFonts w:ascii="Times New Roman" w:hAnsi="Times New Roman" w:eastAsia="仿宋_GB2312"/>
                <w:b/>
                <w:sz w:val="24"/>
              </w:rPr>
            </w:pPr>
          </w:p>
        </w:tc>
        <w:tc>
          <w:tcPr>
            <w:tcW w:w="462" w:type="dxa"/>
            <w:vMerge w:val="restart"/>
            <w:tcBorders>
              <w:top w:val="single" w:color="auto" w:sz="4" w:space="0"/>
              <w:left w:val="single" w:color="auto" w:sz="4" w:space="0"/>
              <w:right w:val="single" w:color="auto" w:sz="4" w:space="0"/>
            </w:tcBorders>
            <w:noWrap w:val="0"/>
            <w:vAlign w:val="center"/>
          </w:tcPr>
          <w:p w14:paraId="027B70AD">
            <w:pPr>
              <w:adjustRightInd w:val="0"/>
              <w:snapToGrid w:val="0"/>
              <w:spacing w:line="520" w:lineRule="exact"/>
              <w:jc w:val="center"/>
              <w:rPr>
                <w:rFonts w:ascii="Times New Roman" w:hAnsi="Times New Roman" w:eastAsia="仿宋_GB2312"/>
                <w:b/>
                <w:sz w:val="24"/>
              </w:rPr>
            </w:pPr>
            <w:r>
              <w:rPr>
                <w:rFonts w:ascii="Times New Roman" w:hAnsi="Times New Roman" w:eastAsia="仿宋_GB2312"/>
                <w:b/>
                <w:sz w:val="24"/>
              </w:rPr>
              <w:t>团队主要成</w:t>
            </w:r>
          </w:p>
          <w:p w14:paraId="2D951570">
            <w:pPr>
              <w:adjustRightInd w:val="0"/>
              <w:snapToGrid w:val="0"/>
              <w:spacing w:line="520" w:lineRule="exact"/>
              <w:jc w:val="center"/>
              <w:rPr>
                <w:rFonts w:ascii="Times New Roman" w:hAnsi="Times New Roman" w:eastAsia="仿宋_GB2312"/>
                <w:b/>
                <w:sz w:val="24"/>
              </w:rPr>
            </w:pPr>
            <w:r>
              <w:rPr>
                <w:rFonts w:ascii="Times New Roman" w:hAnsi="Times New Roman" w:eastAsia="仿宋_GB2312"/>
                <w:b/>
                <w:sz w:val="24"/>
              </w:rPr>
              <w:t>员</w:t>
            </w: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02E9ADA9">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43C91F8">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所在或毕业院校</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DA48C37">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毕业时间</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85EA17A">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学历/学位</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9A16708">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所学专业</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E02BCC5">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手机号码</w:t>
            </w:r>
          </w:p>
        </w:tc>
      </w:tr>
      <w:tr w14:paraId="51A8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6D99E5A2">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6E3203CD">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1DB84251">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8A3720">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BB41BCF">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9F6423">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9EDB96E">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F84ADF5">
            <w:pPr>
              <w:adjustRightInd w:val="0"/>
              <w:snapToGrid w:val="0"/>
              <w:spacing w:line="540" w:lineRule="exact"/>
              <w:jc w:val="center"/>
              <w:rPr>
                <w:rFonts w:ascii="Times New Roman" w:hAnsi="Times New Roman" w:eastAsia="仿宋_GB2312"/>
                <w:sz w:val="24"/>
              </w:rPr>
            </w:pPr>
          </w:p>
        </w:tc>
      </w:tr>
      <w:tr w14:paraId="191D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0FE614DF">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6E012F8B">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6161E072">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237F00D">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F3F0678">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0722082">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DBBD672">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552F989">
            <w:pPr>
              <w:adjustRightInd w:val="0"/>
              <w:snapToGrid w:val="0"/>
              <w:spacing w:line="540" w:lineRule="exact"/>
              <w:jc w:val="center"/>
              <w:rPr>
                <w:rFonts w:ascii="Times New Roman" w:hAnsi="Times New Roman" w:eastAsia="仿宋_GB2312"/>
                <w:sz w:val="24"/>
              </w:rPr>
            </w:pPr>
          </w:p>
        </w:tc>
      </w:tr>
      <w:tr w14:paraId="00C8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752B9D0B">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5E7E2A67">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33FE47EC">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D503FF3">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54DD9F4">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7B748C4">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5DFFD22">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F5A80FD">
            <w:pPr>
              <w:adjustRightInd w:val="0"/>
              <w:snapToGrid w:val="0"/>
              <w:spacing w:line="540" w:lineRule="exact"/>
              <w:jc w:val="center"/>
              <w:rPr>
                <w:rFonts w:ascii="Times New Roman" w:hAnsi="Times New Roman" w:eastAsia="仿宋_GB2312"/>
                <w:sz w:val="24"/>
              </w:rPr>
            </w:pPr>
          </w:p>
        </w:tc>
      </w:tr>
      <w:tr w14:paraId="5F54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514A1E73">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31ABD983">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495010B1">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89015AF">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5EE3974">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680ABC">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8040EB5">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755AA0C">
            <w:pPr>
              <w:adjustRightInd w:val="0"/>
              <w:snapToGrid w:val="0"/>
              <w:spacing w:line="540" w:lineRule="exact"/>
              <w:jc w:val="center"/>
              <w:rPr>
                <w:rFonts w:ascii="Times New Roman" w:hAnsi="Times New Roman" w:eastAsia="仿宋_GB2312"/>
                <w:sz w:val="24"/>
              </w:rPr>
            </w:pPr>
          </w:p>
        </w:tc>
      </w:tr>
      <w:tr w14:paraId="34A3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7193053A">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00AD5860">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2826AA12">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757D62">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0E710B4">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C953656">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FCDECCA">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0A81845">
            <w:pPr>
              <w:adjustRightInd w:val="0"/>
              <w:snapToGrid w:val="0"/>
              <w:spacing w:line="540" w:lineRule="exact"/>
              <w:jc w:val="center"/>
              <w:rPr>
                <w:rFonts w:ascii="Times New Roman" w:hAnsi="Times New Roman" w:eastAsia="仿宋_GB2312"/>
                <w:sz w:val="24"/>
              </w:rPr>
            </w:pPr>
          </w:p>
        </w:tc>
      </w:tr>
      <w:tr w14:paraId="76C6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right w:val="single" w:color="auto" w:sz="4" w:space="0"/>
            </w:tcBorders>
            <w:noWrap w:val="0"/>
            <w:vAlign w:val="center"/>
          </w:tcPr>
          <w:p w14:paraId="07D2C634">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right w:val="single" w:color="auto" w:sz="4" w:space="0"/>
            </w:tcBorders>
            <w:noWrap w:val="0"/>
            <w:vAlign w:val="center"/>
          </w:tcPr>
          <w:p w14:paraId="10D88175">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3994E0B8">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E88F4C4">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3AC45A2">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420EAE">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4ABC3F6">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6DDB120">
            <w:pPr>
              <w:adjustRightInd w:val="0"/>
              <w:snapToGrid w:val="0"/>
              <w:spacing w:line="540" w:lineRule="exact"/>
              <w:jc w:val="center"/>
              <w:rPr>
                <w:rFonts w:ascii="Times New Roman" w:hAnsi="Times New Roman" w:eastAsia="仿宋_GB2312"/>
                <w:sz w:val="24"/>
              </w:rPr>
            </w:pPr>
          </w:p>
        </w:tc>
      </w:tr>
      <w:tr w14:paraId="762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0" w:type="dxa"/>
            <w:vMerge w:val="continue"/>
            <w:tcBorders>
              <w:left w:val="single" w:color="auto" w:sz="4" w:space="0"/>
              <w:bottom w:val="single" w:color="auto" w:sz="4" w:space="0"/>
              <w:right w:val="single" w:color="auto" w:sz="4" w:space="0"/>
            </w:tcBorders>
            <w:noWrap w:val="0"/>
            <w:vAlign w:val="center"/>
          </w:tcPr>
          <w:p w14:paraId="0151F61E">
            <w:pPr>
              <w:widowControl/>
              <w:adjustRightInd w:val="0"/>
              <w:snapToGrid w:val="0"/>
              <w:spacing w:line="560" w:lineRule="exact"/>
              <w:jc w:val="left"/>
              <w:rPr>
                <w:rFonts w:ascii="Times New Roman" w:hAnsi="Times New Roman" w:eastAsia="仿宋_GB2312"/>
                <w:b/>
                <w:sz w:val="24"/>
              </w:rPr>
            </w:pPr>
          </w:p>
        </w:tc>
        <w:tc>
          <w:tcPr>
            <w:tcW w:w="462" w:type="dxa"/>
            <w:vMerge w:val="continue"/>
            <w:tcBorders>
              <w:left w:val="single" w:color="auto" w:sz="4" w:space="0"/>
              <w:bottom w:val="single" w:color="auto" w:sz="4" w:space="0"/>
              <w:right w:val="single" w:color="auto" w:sz="4" w:space="0"/>
            </w:tcBorders>
            <w:noWrap w:val="0"/>
            <w:vAlign w:val="center"/>
          </w:tcPr>
          <w:p w14:paraId="543991E8">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145DFA76">
            <w:pPr>
              <w:adjustRightInd w:val="0"/>
              <w:snapToGrid w:val="0"/>
              <w:spacing w:line="540" w:lineRule="exact"/>
              <w:jc w:val="center"/>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6218AAE">
            <w:pPr>
              <w:adjustRightInd w:val="0"/>
              <w:snapToGrid w:val="0"/>
              <w:spacing w:line="540" w:lineRule="exact"/>
              <w:jc w:val="center"/>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27A1310">
            <w:pPr>
              <w:adjustRightInd w:val="0"/>
              <w:snapToGrid w:val="0"/>
              <w:spacing w:line="540" w:lineRule="exact"/>
              <w:jc w:val="center"/>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515532E">
            <w:pPr>
              <w:adjustRightInd w:val="0"/>
              <w:snapToGrid w:val="0"/>
              <w:spacing w:line="540" w:lineRule="exact"/>
              <w:jc w:val="center"/>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347F222">
            <w:pPr>
              <w:adjustRightInd w:val="0"/>
              <w:snapToGrid w:val="0"/>
              <w:spacing w:line="540" w:lineRule="exact"/>
              <w:jc w:val="center"/>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720B9CB">
            <w:pPr>
              <w:adjustRightInd w:val="0"/>
              <w:snapToGrid w:val="0"/>
              <w:spacing w:line="540" w:lineRule="exact"/>
              <w:jc w:val="center"/>
              <w:rPr>
                <w:rFonts w:ascii="Times New Roman" w:hAnsi="Times New Roman" w:eastAsia="仿宋_GB2312"/>
                <w:sz w:val="24"/>
              </w:rPr>
            </w:pPr>
          </w:p>
        </w:tc>
      </w:tr>
      <w:tr w14:paraId="47F1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1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BBA2311">
            <w:pPr>
              <w:adjustRightInd w:val="0"/>
              <w:snapToGrid w:val="0"/>
              <w:spacing w:line="560" w:lineRule="exact"/>
              <w:jc w:val="center"/>
              <w:rPr>
                <w:rFonts w:ascii="Times New Roman" w:hAnsi="Times New Roman" w:eastAsia="仿宋_GB2312"/>
                <w:b/>
                <w:sz w:val="24"/>
              </w:rPr>
            </w:pPr>
            <w:r>
              <w:rPr>
                <w:rFonts w:ascii="Times New Roman" w:hAnsi="Times New Roman" w:eastAsia="仿宋_GB2312"/>
                <w:b/>
                <w:sz w:val="24"/>
              </w:rPr>
              <w:t>指导</w:t>
            </w:r>
          </w:p>
          <w:p w14:paraId="0DD4C982">
            <w:pPr>
              <w:adjustRightInd w:val="0"/>
              <w:snapToGrid w:val="0"/>
              <w:spacing w:line="560" w:lineRule="exact"/>
              <w:jc w:val="center"/>
              <w:rPr>
                <w:rFonts w:ascii="Times New Roman" w:hAnsi="Times New Roman" w:eastAsia="仿宋_GB2312"/>
                <w:b/>
                <w:sz w:val="24"/>
              </w:rPr>
            </w:pPr>
            <w:r>
              <w:rPr>
                <w:rFonts w:ascii="Times New Roman" w:hAnsi="Times New Roman" w:eastAsia="仿宋_GB2312"/>
                <w:b/>
                <w:sz w:val="24"/>
              </w:rPr>
              <w:t>教师</w:t>
            </w: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73508F62">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44654C">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所在院校</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EC53F81">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研究方向</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E465BE6">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职务/职称</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B1CA521">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手机号码</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B37BE66">
            <w:pPr>
              <w:adjustRightInd w:val="0"/>
              <w:snapToGrid w:val="0"/>
              <w:spacing w:line="540" w:lineRule="exact"/>
              <w:jc w:val="center"/>
              <w:rPr>
                <w:rFonts w:ascii="Times New Roman" w:hAnsi="Times New Roman" w:eastAsia="仿宋_GB2312"/>
                <w:sz w:val="24"/>
              </w:rPr>
            </w:pPr>
            <w:r>
              <w:rPr>
                <w:rFonts w:ascii="Times New Roman" w:hAnsi="Times New Roman" w:eastAsia="仿宋_GB2312"/>
                <w:sz w:val="24"/>
              </w:rPr>
              <w:t>电子邮箱</w:t>
            </w:r>
          </w:p>
        </w:tc>
      </w:tr>
      <w:tr w14:paraId="0A80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329F26">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771A985E">
            <w:pPr>
              <w:adjustRightInd w:val="0"/>
              <w:snapToGrid w:val="0"/>
              <w:spacing w:line="540" w:lineRule="exact"/>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26D0983">
            <w:pPr>
              <w:adjustRightInd w:val="0"/>
              <w:snapToGrid w:val="0"/>
              <w:spacing w:line="540" w:lineRule="exact"/>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0F8855B">
            <w:pPr>
              <w:adjustRightInd w:val="0"/>
              <w:snapToGrid w:val="0"/>
              <w:spacing w:line="540" w:lineRule="exact"/>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58AC494">
            <w:pPr>
              <w:adjustRightInd w:val="0"/>
              <w:snapToGrid w:val="0"/>
              <w:spacing w:line="540" w:lineRule="exact"/>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9A3A7A0">
            <w:pPr>
              <w:adjustRightInd w:val="0"/>
              <w:snapToGrid w:val="0"/>
              <w:spacing w:line="540" w:lineRule="exact"/>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70AF12">
            <w:pPr>
              <w:adjustRightInd w:val="0"/>
              <w:snapToGrid w:val="0"/>
              <w:spacing w:line="540" w:lineRule="exact"/>
              <w:rPr>
                <w:rFonts w:ascii="Times New Roman" w:hAnsi="Times New Roman" w:eastAsia="仿宋_GB2312"/>
                <w:sz w:val="24"/>
              </w:rPr>
            </w:pPr>
          </w:p>
        </w:tc>
      </w:tr>
      <w:tr w14:paraId="22F1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EAE40D">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0ACB5C9F">
            <w:pPr>
              <w:adjustRightInd w:val="0"/>
              <w:snapToGrid w:val="0"/>
              <w:spacing w:line="540" w:lineRule="exact"/>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620D37C">
            <w:pPr>
              <w:adjustRightInd w:val="0"/>
              <w:snapToGrid w:val="0"/>
              <w:spacing w:line="540" w:lineRule="exact"/>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111F568">
            <w:pPr>
              <w:adjustRightInd w:val="0"/>
              <w:snapToGrid w:val="0"/>
              <w:spacing w:line="540" w:lineRule="exact"/>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A253747">
            <w:pPr>
              <w:adjustRightInd w:val="0"/>
              <w:snapToGrid w:val="0"/>
              <w:spacing w:line="540" w:lineRule="exact"/>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71F9F91">
            <w:pPr>
              <w:adjustRightInd w:val="0"/>
              <w:snapToGrid w:val="0"/>
              <w:spacing w:line="540" w:lineRule="exact"/>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118921E">
            <w:pPr>
              <w:adjustRightInd w:val="0"/>
              <w:snapToGrid w:val="0"/>
              <w:spacing w:line="540" w:lineRule="exact"/>
              <w:rPr>
                <w:rFonts w:ascii="Times New Roman" w:hAnsi="Times New Roman" w:eastAsia="仿宋_GB2312"/>
                <w:sz w:val="24"/>
              </w:rPr>
            </w:pPr>
          </w:p>
        </w:tc>
      </w:tr>
      <w:tr w14:paraId="5BE3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6BA872">
            <w:pPr>
              <w:widowControl/>
              <w:adjustRightInd w:val="0"/>
              <w:snapToGrid w:val="0"/>
              <w:spacing w:line="560" w:lineRule="exact"/>
              <w:jc w:val="left"/>
              <w:rPr>
                <w:rFonts w:ascii="Times New Roman" w:hAnsi="Times New Roman" w:eastAsia="仿宋_GB2312"/>
                <w:b/>
                <w:sz w:val="24"/>
              </w:rPr>
            </w:pP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4955F4E1">
            <w:pPr>
              <w:adjustRightInd w:val="0"/>
              <w:snapToGrid w:val="0"/>
              <w:spacing w:line="540" w:lineRule="exact"/>
              <w:rPr>
                <w:rFonts w:ascii="Times New Roman" w:hAnsi="Times New Roman" w:eastAsia="仿宋_GB2312"/>
                <w:sz w:val="24"/>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2D99B9E">
            <w:pPr>
              <w:adjustRightInd w:val="0"/>
              <w:snapToGrid w:val="0"/>
              <w:spacing w:line="540" w:lineRule="exact"/>
              <w:rPr>
                <w:rFonts w:ascii="Times New Roman" w:hAnsi="Times New Roman" w:eastAsia="仿宋_GB2312"/>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65B46E2">
            <w:pPr>
              <w:adjustRightInd w:val="0"/>
              <w:snapToGrid w:val="0"/>
              <w:spacing w:line="540" w:lineRule="exact"/>
              <w:rPr>
                <w:rFonts w:ascii="Times New Roman" w:hAnsi="Times New Roman" w:eastAsia="仿宋_GB2312"/>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545107A">
            <w:pPr>
              <w:adjustRightInd w:val="0"/>
              <w:snapToGrid w:val="0"/>
              <w:spacing w:line="540" w:lineRule="exact"/>
              <w:rPr>
                <w:rFonts w:ascii="Times New Roman" w:hAnsi="Times New Roman" w:eastAsia="仿宋_GB2312"/>
                <w:sz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025D0ABC">
            <w:pPr>
              <w:adjustRightInd w:val="0"/>
              <w:snapToGrid w:val="0"/>
              <w:spacing w:line="540" w:lineRule="exact"/>
              <w:rPr>
                <w:rFonts w:ascii="Times New Roman" w:hAnsi="Times New Roman" w:eastAsia="仿宋_GB2312"/>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239B87C">
            <w:pPr>
              <w:adjustRightInd w:val="0"/>
              <w:snapToGrid w:val="0"/>
              <w:spacing w:line="540" w:lineRule="exact"/>
              <w:rPr>
                <w:rFonts w:ascii="Times New Roman" w:hAnsi="Times New Roman" w:eastAsia="仿宋_GB2312"/>
                <w:sz w:val="24"/>
              </w:rPr>
            </w:pPr>
          </w:p>
        </w:tc>
      </w:tr>
      <w:tr w14:paraId="76E5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2" w:hRule="atLeast"/>
          <w:jc w:val="center"/>
        </w:trPr>
        <w:tc>
          <w:tcPr>
            <w:tcW w:w="9195" w:type="dxa"/>
            <w:gridSpan w:val="10"/>
            <w:tcBorders>
              <w:top w:val="single" w:color="auto" w:sz="4" w:space="0"/>
              <w:left w:val="single" w:color="auto" w:sz="4" w:space="0"/>
              <w:bottom w:val="single" w:color="auto" w:sz="4" w:space="0"/>
              <w:right w:val="single" w:color="auto" w:sz="4" w:space="0"/>
            </w:tcBorders>
            <w:noWrap w:val="0"/>
            <w:vAlign w:val="top"/>
          </w:tcPr>
          <w:p w14:paraId="4ECEFC8D">
            <w:pPr>
              <w:adjustRightInd w:val="0"/>
              <w:snapToGrid w:val="0"/>
              <w:spacing w:line="560" w:lineRule="exact"/>
              <w:jc w:val="both"/>
              <w:rPr>
                <w:rFonts w:ascii="Times New Roman" w:hAnsi="Times New Roman" w:eastAsia="仿宋_GB2312"/>
                <w:sz w:val="24"/>
              </w:rPr>
            </w:pPr>
            <w:r>
              <w:rPr>
                <w:rFonts w:hint="eastAsia" w:ascii="Times New Roman" w:hAnsi="Times New Roman" w:eastAsia="方正仿宋_GBK" w:cs="Times New Roman"/>
                <w:b/>
                <w:color w:val="000000"/>
                <w:kern w:val="0"/>
                <w:sz w:val="28"/>
                <w:szCs w:val="28"/>
                <w:lang w:val="en-US" w:eastAsia="zh-CN" w:bidi="ar"/>
              </w:rPr>
              <w:t>项目简介</w:t>
            </w:r>
          </w:p>
          <w:p w14:paraId="5D7E222C">
            <w:pPr>
              <w:adjustRightInd w:val="0"/>
              <w:snapToGrid w:val="0"/>
              <w:spacing w:line="560" w:lineRule="exact"/>
              <w:jc w:val="both"/>
              <w:rPr>
                <w:rFonts w:hint="eastAsia" w:ascii="Times New Roman" w:hAnsi="Times New Roman" w:eastAsia="方正仿宋_GBK" w:cs="Times New Roman"/>
                <w:color w:val="000000"/>
                <w:kern w:val="2"/>
                <w:sz w:val="24"/>
                <w:szCs w:val="24"/>
                <w:lang w:val="en-US" w:eastAsia="zh-CN" w:bidi="ar"/>
              </w:rPr>
            </w:pPr>
            <w:r>
              <w:rPr>
                <w:rFonts w:hint="eastAsia" w:ascii="Times New Roman" w:hAnsi="Times New Roman" w:eastAsia="方正仿宋_GBK" w:cs="Times New Roman"/>
                <w:color w:val="000000"/>
                <w:kern w:val="2"/>
                <w:sz w:val="24"/>
                <w:szCs w:val="24"/>
                <w:lang w:val="en-US" w:eastAsia="zh-CN" w:bidi="ar"/>
              </w:rPr>
              <w:t>（含产品/服务介绍、市场分析与定位、商业模式、营销策略、财务分析、风险控制（风险识别、风险防范及措施）、团队组织分工等方面，500字左右）</w:t>
            </w:r>
          </w:p>
          <w:p w14:paraId="3F58DBBA">
            <w:pPr>
              <w:adjustRightInd w:val="0"/>
              <w:snapToGrid w:val="0"/>
              <w:spacing w:line="480" w:lineRule="exact"/>
              <w:rPr>
                <w:rFonts w:ascii="Times New Roman" w:hAnsi="Times New Roman" w:eastAsia="仿宋_GB2312"/>
                <w:sz w:val="24"/>
              </w:rPr>
            </w:pPr>
          </w:p>
          <w:p w14:paraId="5F2ABFDC">
            <w:pPr>
              <w:adjustRightInd w:val="0"/>
              <w:snapToGrid w:val="0"/>
              <w:spacing w:line="480" w:lineRule="exact"/>
              <w:rPr>
                <w:rFonts w:ascii="Times New Roman" w:hAnsi="Times New Roman" w:eastAsia="仿宋_GB2312"/>
                <w:sz w:val="24"/>
              </w:rPr>
            </w:pPr>
          </w:p>
          <w:p w14:paraId="2A13DB7C">
            <w:pPr>
              <w:adjustRightInd w:val="0"/>
              <w:snapToGrid w:val="0"/>
              <w:spacing w:line="480" w:lineRule="exact"/>
              <w:rPr>
                <w:rFonts w:ascii="Times New Roman" w:hAnsi="Times New Roman" w:eastAsia="仿宋_GB2312"/>
                <w:sz w:val="24"/>
              </w:rPr>
            </w:pPr>
          </w:p>
          <w:p w14:paraId="7BF1824B">
            <w:pPr>
              <w:adjustRightInd w:val="0"/>
              <w:snapToGrid w:val="0"/>
              <w:spacing w:line="480" w:lineRule="exact"/>
              <w:rPr>
                <w:rFonts w:ascii="Times New Roman" w:hAnsi="Times New Roman" w:eastAsia="仿宋_GB2312"/>
                <w:sz w:val="24"/>
              </w:rPr>
            </w:pPr>
          </w:p>
          <w:p w14:paraId="32E5001A">
            <w:pPr>
              <w:adjustRightInd w:val="0"/>
              <w:snapToGrid w:val="0"/>
              <w:spacing w:line="480" w:lineRule="exact"/>
              <w:rPr>
                <w:rFonts w:ascii="Times New Roman" w:hAnsi="Times New Roman" w:eastAsia="仿宋_GB2312"/>
                <w:sz w:val="24"/>
              </w:rPr>
            </w:pPr>
          </w:p>
          <w:p w14:paraId="460B20ED">
            <w:pPr>
              <w:adjustRightInd w:val="0"/>
              <w:snapToGrid w:val="0"/>
              <w:spacing w:line="480" w:lineRule="exact"/>
              <w:rPr>
                <w:rFonts w:ascii="Times New Roman" w:hAnsi="Times New Roman" w:eastAsia="仿宋_GB2312"/>
                <w:sz w:val="24"/>
              </w:rPr>
            </w:pPr>
          </w:p>
          <w:p w14:paraId="64987DE7">
            <w:pPr>
              <w:adjustRightInd w:val="0"/>
              <w:snapToGrid w:val="0"/>
              <w:spacing w:line="480" w:lineRule="exact"/>
              <w:rPr>
                <w:rFonts w:ascii="Times New Roman" w:hAnsi="Times New Roman" w:eastAsia="仿宋_GB2312"/>
                <w:sz w:val="24"/>
              </w:rPr>
            </w:pPr>
          </w:p>
          <w:p w14:paraId="04DD2C3D">
            <w:pPr>
              <w:adjustRightInd w:val="0"/>
              <w:snapToGrid w:val="0"/>
              <w:spacing w:line="480" w:lineRule="exact"/>
              <w:rPr>
                <w:rFonts w:ascii="Times New Roman" w:hAnsi="Times New Roman" w:eastAsia="仿宋_GB2312"/>
                <w:sz w:val="24"/>
              </w:rPr>
            </w:pPr>
          </w:p>
          <w:p w14:paraId="2715C3CE">
            <w:pPr>
              <w:adjustRightInd w:val="0"/>
              <w:snapToGrid w:val="0"/>
              <w:spacing w:line="480" w:lineRule="exact"/>
              <w:rPr>
                <w:rFonts w:ascii="Times New Roman" w:hAnsi="Times New Roman" w:eastAsia="仿宋_GB2312"/>
                <w:sz w:val="24"/>
              </w:rPr>
            </w:pPr>
          </w:p>
          <w:p w14:paraId="0675B80C">
            <w:pPr>
              <w:adjustRightInd w:val="0"/>
              <w:snapToGrid w:val="0"/>
              <w:spacing w:line="480" w:lineRule="exact"/>
              <w:rPr>
                <w:rFonts w:ascii="Times New Roman" w:hAnsi="Times New Roman" w:eastAsia="仿宋_GB2312"/>
                <w:sz w:val="24"/>
              </w:rPr>
            </w:pPr>
          </w:p>
          <w:p w14:paraId="6EB091B5">
            <w:pPr>
              <w:adjustRightInd w:val="0"/>
              <w:snapToGrid w:val="0"/>
              <w:spacing w:line="480" w:lineRule="exact"/>
              <w:rPr>
                <w:rFonts w:ascii="Times New Roman" w:hAnsi="Times New Roman" w:eastAsia="仿宋_GB2312"/>
                <w:sz w:val="24"/>
              </w:rPr>
            </w:pPr>
          </w:p>
          <w:p w14:paraId="0310B386">
            <w:pPr>
              <w:adjustRightInd w:val="0"/>
              <w:snapToGrid w:val="0"/>
              <w:spacing w:line="480" w:lineRule="exact"/>
              <w:rPr>
                <w:rFonts w:ascii="Times New Roman" w:hAnsi="Times New Roman" w:eastAsia="仿宋_GB2312"/>
                <w:sz w:val="24"/>
              </w:rPr>
            </w:pPr>
          </w:p>
          <w:p w14:paraId="7C8BD678">
            <w:pPr>
              <w:adjustRightInd w:val="0"/>
              <w:snapToGrid w:val="0"/>
              <w:spacing w:line="480" w:lineRule="exact"/>
              <w:rPr>
                <w:rFonts w:ascii="Times New Roman" w:hAnsi="Times New Roman" w:eastAsia="仿宋_GB2312"/>
                <w:sz w:val="24"/>
              </w:rPr>
            </w:pPr>
          </w:p>
          <w:tbl>
            <w:tblPr>
              <w:tblStyle w:val="6"/>
              <w:tblpPr w:leftFromText="180" w:rightFromText="180" w:vertAnchor="text" w:horzAnchor="page" w:tblpX="18" w:tblpY="479"/>
              <w:tblW w:w="51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500"/>
              <w:gridCol w:w="2047"/>
              <w:gridCol w:w="1090"/>
              <w:gridCol w:w="1502"/>
              <w:gridCol w:w="1292"/>
            </w:tblGrid>
            <w:tr w14:paraId="5499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5000" w:type="pct"/>
                  <w:gridSpan w:val="6"/>
                  <w:vAlign w:val="center"/>
                </w:tcPr>
                <w:p w14:paraId="7595C8CB">
                  <w:pPr>
                    <w:pStyle w:val="5"/>
                    <w:tabs>
                      <w:tab w:val="left" w:pos="312"/>
                    </w:tabs>
                    <w:adjustRightInd w:val="0"/>
                    <w:snapToGrid w:val="0"/>
                    <w:spacing w:before="0" w:beforeAutospacing="0" w:after="0" w:afterAutospacing="0"/>
                    <w:jc w:val="both"/>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sz w:val="28"/>
                      <w:szCs w:val="28"/>
                      <w:lang w:val="en-US" w:eastAsia="zh-CN"/>
                    </w:rPr>
                    <w:t>现</w:t>
                  </w:r>
                  <w:r>
                    <w:rPr>
                      <w:rFonts w:ascii="Times New Roman" w:hAnsi="Times New Roman" w:eastAsia="方正仿宋_GBK" w:cs="Times New Roman"/>
                      <w:b/>
                      <w:color w:val="000000"/>
                      <w:sz w:val="28"/>
                      <w:szCs w:val="28"/>
                    </w:rPr>
                    <w:t>阶段“标志性”成果</w:t>
                  </w:r>
                </w:p>
                <w:p w14:paraId="71399B8D">
                  <w:pPr>
                    <w:pStyle w:val="5"/>
                    <w:tabs>
                      <w:tab w:val="left" w:pos="312"/>
                    </w:tabs>
                    <w:adjustRightInd w:val="0"/>
                    <w:snapToGrid w:val="0"/>
                    <w:spacing w:before="0" w:beforeAutospacing="0" w:after="0" w:afterAutospacing="0"/>
                    <w:jc w:val="both"/>
                    <w:rPr>
                      <w:rFonts w:hint="eastAsia" w:ascii="Times New Roman" w:hAnsi="Times New Roman" w:eastAsia="方正仿宋_GBK" w:cs="Times New Roman"/>
                      <w:color w:val="000000"/>
                      <w:kern w:val="2"/>
                      <w:sz w:val="21"/>
                      <w:szCs w:val="21"/>
                      <w:lang w:eastAsia="zh-CN"/>
                    </w:rPr>
                  </w:pPr>
                  <w:r>
                    <w:rPr>
                      <w:rFonts w:hint="eastAsia" w:ascii="Times New Roman" w:hAnsi="Times New Roman" w:eastAsia="方正仿宋_GBK" w:cs="Times New Roman"/>
                      <w:color w:val="000000"/>
                      <w:kern w:val="2"/>
                    </w:rPr>
                    <w:t>介绍项目已取得、拟取得“标志性”成果情况。</w:t>
                  </w:r>
                  <w:r>
                    <w:rPr>
                      <w:rFonts w:ascii="Times New Roman" w:hAnsi="Times New Roman" w:eastAsia="方正仿宋_GBK" w:cs="Times New Roman"/>
                      <w:b/>
                      <w:color w:val="FF0000"/>
                      <w:kern w:val="2"/>
                    </w:rPr>
                    <w:t>注：“标志性”成果相关材料可另附页</w:t>
                  </w:r>
                  <w:r>
                    <w:rPr>
                      <w:rFonts w:hint="eastAsia" w:ascii="Times New Roman" w:hAnsi="Times New Roman" w:eastAsia="方正仿宋_GBK" w:cs="Times New Roman"/>
                      <w:b/>
                      <w:color w:val="FF0000"/>
                      <w:kern w:val="2"/>
                      <w:lang w:eastAsia="zh-CN"/>
                    </w:rPr>
                    <w:t>。</w:t>
                  </w:r>
                </w:p>
              </w:tc>
            </w:tr>
            <w:tr w14:paraId="3C6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5000" w:type="pct"/>
                  <w:gridSpan w:val="6"/>
                  <w:vAlign w:val="center"/>
                </w:tcPr>
                <w:tbl>
                  <w:tblPr>
                    <w:tblStyle w:val="12"/>
                    <w:tblW w:w="5129" w:type="pct"/>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
                    <w:gridCol w:w="1313"/>
                    <w:gridCol w:w="1313"/>
                    <w:gridCol w:w="2633"/>
                    <w:gridCol w:w="2963"/>
                  </w:tblGrid>
                  <w:tr w14:paraId="5E92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5000" w:type="pct"/>
                        <w:gridSpan w:val="5"/>
                      </w:tcPr>
                      <w:p w14:paraId="2C63BA5A">
                        <w:pPr>
                          <w:pStyle w:val="5"/>
                          <w:tabs>
                            <w:tab w:val="left" w:pos="312"/>
                          </w:tabs>
                          <w:adjustRightInd w:val="0"/>
                          <w:snapToGrid w:val="0"/>
                          <w:jc w:val="center"/>
                          <w:rPr>
                            <w:rFonts w:ascii="Times New Roman" w:hAnsi="Times New Roman" w:eastAsia="方正仿宋_GBK" w:cs="Times New Roman"/>
                            <w:b/>
                            <w:color w:val="000000"/>
                            <w:kern w:val="2"/>
                            <w:sz w:val="28"/>
                            <w:szCs w:val="28"/>
                          </w:rPr>
                        </w:pPr>
                        <w:r>
                          <w:rPr>
                            <w:rFonts w:hint="eastAsia" w:ascii="Times New Roman" w:hAnsi="Times New Roman" w:eastAsia="方正仿宋_GBK" w:cs="Times New Roman"/>
                            <w:b/>
                            <w:color w:val="000000"/>
                            <w:kern w:val="2"/>
                            <w:sz w:val="28"/>
                            <w:szCs w:val="28"/>
                          </w:rPr>
                          <w:t>“标志性成果”信息</w:t>
                        </w:r>
                      </w:p>
                    </w:tc>
                  </w:tr>
                  <w:tr w14:paraId="467B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 w:hRule="atLeast"/>
                    </w:trPr>
                    <w:tc>
                      <w:tcPr>
                        <w:tcW w:w="531" w:type="pct"/>
                        <w:vAlign w:val="center"/>
                      </w:tcPr>
                      <w:p w14:paraId="45A6AFE5">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序号</w:t>
                        </w:r>
                      </w:p>
                    </w:tc>
                    <w:tc>
                      <w:tcPr>
                        <w:tcW w:w="713" w:type="pct"/>
                        <w:vAlign w:val="center"/>
                      </w:tcPr>
                      <w:p w14:paraId="6207535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类型</w:t>
                        </w:r>
                      </w:p>
                    </w:tc>
                    <w:tc>
                      <w:tcPr>
                        <w:tcW w:w="713" w:type="pct"/>
                        <w:vAlign w:val="center"/>
                      </w:tcPr>
                      <w:p w14:paraId="43025589">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状态</w:t>
                        </w:r>
                      </w:p>
                    </w:tc>
                    <w:tc>
                      <w:tcPr>
                        <w:tcW w:w="1430" w:type="pct"/>
                        <w:tcBorders>
                          <w:top w:val="single" w:color="000000" w:sz="2" w:space="0"/>
                        </w:tcBorders>
                        <w:vAlign w:val="center"/>
                      </w:tcPr>
                      <w:p w14:paraId="68D00577">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成果名称、影响因子等</w:t>
                        </w:r>
                      </w:p>
                    </w:tc>
                    <w:tc>
                      <w:tcPr>
                        <w:tcW w:w="1610" w:type="pct"/>
                        <w:tcBorders>
                          <w:top w:val="single" w:color="000000" w:sz="2" w:space="0"/>
                        </w:tcBorders>
                        <w:vAlign w:val="center"/>
                      </w:tcPr>
                      <w:p w14:paraId="02C7071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第一作者排序情况</w:t>
                        </w:r>
                      </w:p>
                    </w:tc>
                  </w:tr>
                  <w:tr w14:paraId="7726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31" w:type="pct"/>
                        <w:vAlign w:val="center"/>
                      </w:tcPr>
                      <w:p w14:paraId="14CC352E">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1</w:t>
                        </w:r>
                      </w:p>
                    </w:tc>
                    <w:tc>
                      <w:tcPr>
                        <w:tcW w:w="713" w:type="pct"/>
                        <w:vAlign w:val="center"/>
                      </w:tcPr>
                      <w:p w14:paraId="163208E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5B42CA8B">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430" w:type="pct"/>
                        <w:vAlign w:val="center"/>
                      </w:tcPr>
                      <w:p w14:paraId="7E0DCDCA">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610" w:type="pct"/>
                        <w:vAlign w:val="center"/>
                      </w:tcPr>
                      <w:p w14:paraId="264FF8F6">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r>
                  <w:tr w14:paraId="400E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31" w:type="pct"/>
                        <w:vAlign w:val="center"/>
                      </w:tcPr>
                      <w:p w14:paraId="67701FA4">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2</w:t>
                        </w:r>
                      </w:p>
                    </w:tc>
                    <w:tc>
                      <w:tcPr>
                        <w:tcW w:w="713" w:type="pct"/>
                        <w:vAlign w:val="center"/>
                      </w:tcPr>
                      <w:p w14:paraId="4EF49B94">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7C5B90B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430" w:type="pct"/>
                        <w:vAlign w:val="center"/>
                      </w:tcPr>
                      <w:p w14:paraId="2FF69CA8">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610" w:type="pct"/>
                        <w:vAlign w:val="center"/>
                      </w:tcPr>
                      <w:p w14:paraId="3E05D215">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r>
                  <w:tr w14:paraId="34C00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31" w:type="pct"/>
                        <w:vAlign w:val="center"/>
                      </w:tcPr>
                      <w:p w14:paraId="4BA2873F">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r>
                          <w:rPr>
                            <w:rFonts w:hint="eastAsia" w:ascii="Times New Roman" w:hAnsi="Times New Roman" w:eastAsia="方正仿宋_GBK" w:cs="Times New Roman"/>
                            <w:color w:val="000000"/>
                            <w:kern w:val="2"/>
                          </w:rPr>
                          <w:t>3</w:t>
                        </w:r>
                      </w:p>
                    </w:tc>
                    <w:tc>
                      <w:tcPr>
                        <w:tcW w:w="713" w:type="pct"/>
                        <w:vAlign w:val="center"/>
                      </w:tcPr>
                      <w:p w14:paraId="3D31836B">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485AD577">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430" w:type="pct"/>
                        <w:vAlign w:val="center"/>
                      </w:tcPr>
                      <w:p w14:paraId="154BB8D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610" w:type="pct"/>
                        <w:vAlign w:val="center"/>
                      </w:tcPr>
                      <w:p w14:paraId="3ED1C094">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r>
                  <w:tr w14:paraId="6620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31" w:type="pct"/>
                        <w:vAlign w:val="center"/>
                      </w:tcPr>
                      <w:p w14:paraId="1B8E894A">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4CD84BE1">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445F0486">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430" w:type="pct"/>
                        <w:vAlign w:val="center"/>
                      </w:tcPr>
                      <w:p w14:paraId="0D29FF3D">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610" w:type="pct"/>
                        <w:vAlign w:val="center"/>
                      </w:tcPr>
                      <w:p w14:paraId="160C9436">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r>
                  <w:tr w14:paraId="456E6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31" w:type="pct"/>
                        <w:vAlign w:val="center"/>
                      </w:tcPr>
                      <w:p w14:paraId="2B41B90A">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2C8EC827">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713" w:type="pct"/>
                        <w:vAlign w:val="center"/>
                      </w:tcPr>
                      <w:p w14:paraId="42C887C4">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430" w:type="pct"/>
                        <w:vAlign w:val="center"/>
                      </w:tcPr>
                      <w:p w14:paraId="008EA1D9">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c>
                      <w:tcPr>
                        <w:tcW w:w="1610" w:type="pct"/>
                        <w:vAlign w:val="center"/>
                      </w:tcPr>
                      <w:p w14:paraId="5A84DBE6">
                        <w:pPr>
                          <w:pStyle w:val="5"/>
                          <w:tabs>
                            <w:tab w:val="left" w:pos="312"/>
                          </w:tabs>
                          <w:adjustRightInd w:val="0"/>
                          <w:snapToGrid w:val="0"/>
                          <w:spacing w:before="0" w:beforeAutospacing="0" w:after="0" w:afterAutospacing="0"/>
                          <w:jc w:val="center"/>
                          <w:rPr>
                            <w:rFonts w:ascii="Times New Roman" w:hAnsi="Times New Roman" w:eastAsia="方正仿宋_GBK" w:cs="Times New Roman"/>
                            <w:color w:val="000000"/>
                            <w:kern w:val="2"/>
                          </w:rPr>
                        </w:pPr>
                      </w:p>
                    </w:tc>
                  </w:tr>
                </w:tbl>
                <w:p w14:paraId="6376ED9A">
                  <w:pPr>
                    <w:adjustRightInd w:val="0"/>
                    <w:snapToGrid w:val="0"/>
                    <w:rPr>
                      <w:rFonts w:hint="eastAsia" w:ascii="Times New Roman" w:hAnsi="Times New Roman" w:eastAsia="方正仿宋_GBK" w:cs="Times New Roman"/>
                      <w:color w:val="FF0000"/>
                      <w:sz w:val="24"/>
                      <w:szCs w:val="24"/>
                    </w:rPr>
                  </w:pPr>
                </w:p>
                <w:p w14:paraId="7F8116EB">
                  <w:pPr>
                    <w:adjustRightInd w:val="0"/>
                    <w:snapToGrid w:val="0"/>
                    <w:rPr>
                      <w:rFonts w:ascii="Times New Roman" w:hAnsi="Times New Roman" w:eastAsia="方正仿宋_GBK" w:cs="Times New Roman"/>
                      <w:color w:val="FF0000"/>
                      <w:sz w:val="24"/>
                      <w:szCs w:val="24"/>
                    </w:rPr>
                  </w:pPr>
                  <w:r>
                    <w:rPr>
                      <w:rFonts w:hint="eastAsia" w:ascii="Times New Roman" w:hAnsi="Times New Roman" w:eastAsia="方正仿宋_GBK" w:cs="Times New Roman"/>
                      <w:color w:val="FF0000"/>
                      <w:sz w:val="24"/>
                      <w:szCs w:val="24"/>
                    </w:rPr>
                    <w:t>备注： 仅统计学生团队第一作者的成果</w:t>
                  </w:r>
                </w:p>
                <w:p w14:paraId="42F05933">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.类型：包括不限于学术论文、专利、软著、咨询报告等</w:t>
                  </w:r>
                </w:p>
                <w:p w14:paraId="711844C7">
                  <w:pPr>
                    <w:adjustRightInd w:val="0"/>
                    <w:snapToGrid w:val="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状态：论文（投稿、返修、见刊等）；专利（申请、受理、授权等）、、、、</w:t>
                  </w:r>
                </w:p>
                <w:p w14:paraId="61840863">
                  <w:pPr>
                    <w:adjustRightInd w:val="0"/>
                    <w:snapToGrid w:val="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r>
                    <w:rPr>
                      <w:rFonts w:hint="eastAsia" w:ascii="Times New Roman" w:hAnsi="Times New Roman" w:eastAsia="方正仿宋_GBK" w:cs="Times New Roman"/>
                      <w:color w:val="000000"/>
                    </w:rPr>
                    <w:t xml:space="preserve"> </w:t>
                  </w:r>
                  <w:r>
                    <w:rPr>
                      <w:rFonts w:hint="eastAsia" w:ascii="Times New Roman" w:hAnsi="Times New Roman" w:eastAsia="方正仿宋_GBK" w:cs="Times New Roman"/>
                      <w:color w:val="FF0000"/>
                      <w:sz w:val="24"/>
                      <w:szCs w:val="24"/>
                    </w:rPr>
                    <w:t xml:space="preserve">第一作者排序：请备注独立一作、共同一作；如有共同一作，请注明成果共同一作中物理排序作者信息；例如：XX1（团队成员，22级本科生）、XX2（指导导师）、XX3（非团队成员，21级研究生）、、、 </w:t>
                  </w:r>
                </w:p>
                <w:p w14:paraId="3A2C5371">
                  <w:pPr>
                    <w:adjustRightInd w:val="0"/>
                    <w:snapToGrid w:val="0"/>
                    <w:rPr>
                      <w:rFonts w:hint="eastAsia" w:ascii="Times New Roman" w:hAnsi="Times New Roman" w:eastAsia="方正仿宋_GBK" w:cs="Times New Roman"/>
                      <w:color w:val="000000"/>
                      <w:kern w:val="2"/>
                    </w:rPr>
                  </w:pPr>
                  <w:r>
                    <w:rPr>
                      <w:rFonts w:hint="eastAsia" w:ascii="Times New Roman" w:hAnsi="Times New Roman" w:eastAsia="方正仿宋_GBK" w:cs="Times New Roman"/>
                      <w:sz w:val="24"/>
                      <w:szCs w:val="24"/>
                    </w:rPr>
                    <w:t>4.请将学术论文首页（含摘要、作者排序）、其他成果的摘要部分截图附</w:t>
                  </w:r>
                  <w:r>
                    <w:rPr>
                      <w:rFonts w:hint="eastAsia" w:ascii="Times New Roman" w:hAnsi="Times New Roman" w:eastAsia="方正仿宋_GBK" w:cs="Times New Roman"/>
                      <w:sz w:val="24"/>
                      <w:szCs w:val="24"/>
                      <w:lang w:val="en-US" w:eastAsia="zh-CN"/>
                    </w:rPr>
                    <w:t>于后</w:t>
                  </w:r>
                  <w:r>
                    <w:rPr>
                      <w:rFonts w:hint="eastAsia" w:ascii="Times New Roman" w:hAnsi="Times New Roman" w:eastAsia="方正仿宋_GBK" w:cs="Times New Roman"/>
                      <w:sz w:val="24"/>
                      <w:szCs w:val="24"/>
                    </w:rPr>
                    <w:t>，成果无需全附。</w:t>
                  </w:r>
                </w:p>
              </w:tc>
            </w:tr>
            <w:tr w14:paraId="55DF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58" w:type="pct"/>
                  <w:vMerge w:val="restart"/>
                  <w:vAlign w:val="center"/>
                </w:tcPr>
                <w:p w14:paraId="5854A304">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拟在2024年12月底前以团队学生为第一作者新增的文章和专利、软著</w:t>
                  </w:r>
                </w:p>
              </w:tc>
              <w:tc>
                <w:tcPr>
                  <w:tcW w:w="815" w:type="pct"/>
                  <w:vAlign w:val="center"/>
                </w:tcPr>
                <w:p w14:paraId="4F2CD190">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学生作者物理排序情况</w:t>
                  </w:r>
                </w:p>
              </w:tc>
              <w:tc>
                <w:tcPr>
                  <w:tcW w:w="1113" w:type="pct"/>
                  <w:vAlign w:val="center"/>
                </w:tcPr>
                <w:p w14:paraId="77E0CE4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文章、软著名（专利号）</w:t>
                  </w:r>
                </w:p>
              </w:tc>
              <w:tc>
                <w:tcPr>
                  <w:tcW w:w="592" w:type="pct"/>
                  <w:vAlign w:val="center"/>
                </w:tcPr>
                <w:p w14:paraId="150AAC24">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期刊名（申请或授权）</w:t>
                  </w:r>
                </w:p>
              </w:tc>
              <w:tc>
                <w:tcPr>
                  <w:tcW w:w="816" w:type="pct"/>
                  <w:vAlign w:val="center"/>
                </w:tcPr>
                <w:p w14:paraId="275A1586">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期刊类别（影响因子）、发明或实用新型</w:t>
                  </w:r>
                </w:p>
              </w:tc>
              <w:tc>
                <w:tcPr>
                  <w:tcW w:w="702" w:type="pct"/>
                  <w:vAlign w:val="center"/>
                </w:tcPr>
                <w:p w14:paraId="7363441B">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备注</w:t>
                  </w:r>
                </w:p>
              </w:tc>
            </w:tr>
            <w:tr w14:paraId="791A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58" w:type="pct"/>
                  <w:vMerge w:val="continue"/>
                  <w:vAlign w:val="center"/>
                </w:tcPr>
                <w:p w14:paraId="616842F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5" w:type="pct"/>
                  <w:vAlign w:val="center"/>
                </w:tcPr>
                <w:p w14:paraId="67FC67D9">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1113" w:type="pct"/>
                  <w:vAlign w:val="center"/>
                </w:tcPr>
                <w:p w14:paraId="22F4D386">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592" w:type="pct"/>
                  <w:vAlign w:val="center"/>
                </w:tcPr>
                <w:p w14:paraId="63521291">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6" w:type="pct"/>
                  <w:vAlign w:val="center"/>
                </w:tcPr>
                <w:p w14:paraId="09AB4158">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702" w:type="pct"/>
                  <w:vAlign w:val="center"/>
                </w:tcPr>
                <w:p w14:paraId="505CCE6C">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r>
            <w:tr w14:paraId="786D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58" w:type="pct"/>
                  <w:vMerge w:val="continue"/>
                  <w:vAlign w:val="center"/>
                </w:tcPr>
                <w:p w14:paraId="67964C2F">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5" w:type="pct"/>
                  <w:vAlign w:val="center"/>
                </w:tcPr>
                <w:p w14:paraId="1FD70F6E">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1113" w:type="pct"/>
                  <w:vAlign w:val="center"/>
                </w:tcPr>
                <w:p w14:paraId="7C4EFE56">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592" w:type="pct"/>
                  <w:vAlign w:val="center"/>
                </w:tcPr>
                <w:p w14:paraId="58A262DE">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6" w:type="pct"/>
                  <w:vAlign w:val="center"/>
                </w:tcPr>
                <w:p w14:paraId="567FE3CF">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702" w:type="pct"/>
                  <w:vAlign w:val="center"/>
                </w:tcPr>
                <w:p w14:paraId="32E8CF4D">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r>
            <w:tr w14:paraId="1CE1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58" w:type="pct"/>
                  <w:vMerge w:val="continue"/>
                  <w:vAlign w:val="center"/>
                </w:tcPr>
                <w:p w14:paraId="1364D6FD">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5" w:type="pct"/>
                  <w:vAlign w:val="center"/>
                </w:tcPr>
                <w:p w14:paraId="3336A91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1113" w:type="pct"/>
                  <w:vAlign w:val="center"/>
                </w:tcPr>
                <w:p w14:paraId="0B435ED7">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592" w:type="pct"/>
                  <w:vAlign w:val="center"/>
                </w:tcPr>
                <w:p w14:paraId="21EF0BB4">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6" w:type="pct"/>
                  <w:vAlign w:val="center"/>
                </w:tcPr>
                <w:p w14:paraId="2C031A31">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702" w:type="pct"/>
                  <w:vAlign w:val="center"/>
                </w:tcPr>
                <w:p w14:paraId="76F1551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r>
            <w:tr w14:paraId="183C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58" w:type="pct"/>
                  <w:vMerge w:val="continue"/>
                  <w:vAlign w:val="center"/>
                </w:tcPr>
                <w:p w14:paraId="50C97701">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5" w:type="pct"/>
                  <w:vAlign w:val="center"/>
                </w:tcPr>
                <w:p w14:paraId="2A907606">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1113" w:type="pct"/>
                  <w:vAlign w:val="center"/>
                </w:tcPr>
                <w:p w14:paraId="1ECD887C">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592" w:type="pct"/>
                  <w:vAlign w:val="center"/>
                </w:tcPr>
                <w:p w14:paraId="572C5351">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816" w:type="pct"/>
                  <w:vAlign w:val="center"/>
                </w:tcPr>
                <w:p w14:paraId="216B3E2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c>
                <w:tcPr>
                  <w:tcW w:w="702" w:type="pct"/>
                  <w:vAlign w:val="center"/>
                </w:tcPr>
                <w:p w14:paraId="7F681DD5">
                  <w:pPr>
                    <w:pStyle w:val="5"/>
                    <w:tabs>
                      <w:tab w:val="left" w:pos="312"/>
                    </w:tabs>
                    <w:adjustRightInd w:val="0"/>
                    <w:snapToGrid w:val="0"/>
                    <w:spacing w:before="0" w:beforeAutospacing="0" w:after="0" w:afterAutospacing="0"/>
                    <w:jc w:val="both"/>
                    <w:rPr>
                      <w:rFonts w:ascii="Times New Roman" w:hAnsi="Times New Roman" w:eastAsia="方正仿宋_GBK" w:cs="Times New Roman"/>
                      <w:color w:val="000000"/>
                    </w:rPr>
                  </w:pPr>
                </w:p>
              </w:tc>
            </w:tr>
            <w:tr w14:paraId="1529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4" w:hRule="atLeast"/>
              </w:trPr>
              <w:tc>
                <w:tcPr>
                  <w:tcW w:w="958" w:type="pct"/>
                  <w:shd w:val="clear" w:color="auto" w:fill="auto"/>
                  <w:vAlign w:val="center"/>
                </w:tcPr>
                <w:p w14:paraId="34004082">
                  <w:pPr>
                    <w:pStyle w:val="5"/>
                    <w:tabs>
                      <w:tab w:val="left" w:pos="312"/>
                    </w:tabs>
                    <w:adjustRightInd w:val="0"/>
                    <w:snapToGrid w:val="0"/>
                    <w:spacing w:before="0" w:beforeAutospacing="0" w:after="0" w:afterAutospacing="0"/>
                    <w:ind w:left="0" w:leftChars="0" w:right="0" w:rightChars="0"/>
                    <w:jc w:val="both"/>
                    <w:rPr>
                      <w:rFonts w:ascii="Times New Roman" w:hAnsi="Times New Roman" w:eastAsia="方正仿宋_GBK" w:cs="Times New Roman"/>
                      <w:color w:val="000000"/>
                      <w:kern w:val="0"/>
                      <w:sz w:val="24"/>
                      <w:szCs w:val="24"/>
                      <w:lang w:val="en-US" w:eastAsia="zh-CN" w:bidi="ar"/>
                    </w:rPr>
                  </w:pPr>
                  <w:r>
                    <w:rPr>
                      <w:rFonts w:hint="eastAsia" w:ascii="Times New Roman" w:hAnsi="Times New Roman" w:eastAsia="方正仿宋_GBK" w:cs="Times New Roman"/>
                      <w:color w:val="000000"/>
                      <w:lang w:val="en-US" w:eastAsia="zh-CN"/>
                    </w:rPr>
                    <w:t>现有企业</w:t>
                  </w:r>
                  <w:r>
                    <w:rPr>
                      <w:rFonts w:hint="eastAsia" w:ascii="Times New Roman" w:hAnsi="Times New Roman" w:eastAsia="方正仿宋_GBK" w:cs="Times New Roman"/>
                      <w:color w:val="000000"/>
                    </w:rPr>
                    <w:t>应用证明或推荐报告</w:t>
                  </w:r>
                </w:p>
              </w:tc>
              <w:tc>
                <w:tcPr>
                  <w:tcW w:w="4041" w:type="pct"/>
                  <w:gridSpan w:val="5"/>
                  <w:shd w:val="clear" w:color="auto" w:fill="auto"/>
                  <w:vAlign w:val="center"/>
                </w:tcPr>
                <w:p w14:paraId="06F128A6">
                  <w:pPr>
                    <w:pStyle w:val="5"/>
                    <w:tabs>
                      <w:tab w:val="left" w:pos="312"/>
                    </w:tabs>
                    <w:adjustRightInd w:val="0"/>
                    <w:snapToGrid w:val="0"/>
                    <w:spacing w:before="0" w:beforeAutospacing="0" w:after="0" w:afterAutospacing="0"/>
                    <w:ind w:left="0" w:leftChars="0" w:right="0" w:rightChars="0"/>
                    <w:jc w:val="both"/>
                    <w:rPr>
                      <w:rFonts w:ascii="Times New Roman" w:hAnsi="Times New Roman" w:eastAsia="方正仿宋_GBK" w:cs="Times New Roman"/>
                      <w:color w:val="000000"/>
                      <w:kern w:val="0"/>
                      <w:sz w:val="24"/>
                      <w:szCs w:val="24"/>
                      <w:lang w:val="en-US" w:eastAsia="zh-CN" w:bidi="ar"/>
                    </w:rPr>
                  </w:pPr>
                  <w:r>
                    <w:rPr>
                      <w:rFonts w:hint="eastAsia" w:ascii="Times New Roman" w:hAnsi="Times New Roman" w:eastAsia="方正仿宋_GBK" w:cs="Times New Roman"/>
                      <w:color w:val="FF0000"/>
                      <w:sz w:val="15"/>
                      <w:szCs w:val="15"/>
                    </w:rPr>
                    <w:t>提供学生在证明、报告中的作者排序情况及佐证材料</w:t>
                  </w:r>
                </w:p>
              </w:tc>
            </w:tr>
            <w:tr w14:paraId="2D9E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4" w:hRule="atLeast"/>
              </w:trPr>
              <w:tc>
                <w:tcPr>
                  <w:tcW w:w="958" w:type="pct"/>
                  <w:shd w:val="clear" w:color="auto" w:fill="auto"/>
                  <w:vAlign w:val="center"/>
                </w:tcPr>
                <w:p w14:paraId="588DEEE8">
                  <w:pPr>
                    <w:pStyle w:val="5"/>
                    <w:tabs>
                      <w:tab w:val="left" w:pos="312"/>
                    </w:tabs>
                    <w:adjustRightInd w:val="0"/>
                    <w:snapToGrid w:val="0"/>
                    <w:spacing w:before="0" w:beforeAutospacing="0" w:after="0" w:afterAutospacing="0"/>
                    <w:ind w:left="0" w:leftChars="0" w:right="0" w:rightChars="0"/>
                    <w:jc w:val="both"/>
                    <w:rPr>
                      <w:rFonts w:hint="eastAsia" w:ascii="Times New Roman" w:hAnsi="Times New Roman" w:eastAsia="方正仿宋_GBK" w:cs="Times New Roman"/>
                      <w:color w:val="000000"/>
                      <w:kern w:val="0"/>
                      <w:sz w:val="24"/>
                      <w:szCs w:val="24"/>
                      <w:lang w:val="en-US" w:eastAsia="zh-CN" w:bidi="ar"/>
                    </w:rPr>
                  </w:pPr>
                  <w:r>
                    <w:rPr>
                      <w:rFonts w:hint="eastAsia" w:ascii="Times New Roman" w:hAnsi="Times New Roman" w:eastAsia="方正仿宋_GBK" w:cs="Times New Roman"/>
                      <w:color w:val="000000"/>
                    </w:rPr>
                    <w:t>拟在2024年12月底前新增的</w:t>
                  </w:r>
                  <w:r>
                    <w:rPr>
                      <w:rFonts w:hint="eastAsia" w:ascii="Times New Roman" w:hAnsi="Times New Roman" w:eastAsia="方正仿宋_GBK" w:cs="Times New Roman"/>
                      <w:color w:val="000000"/>
                      <w:lang w:val="en-US" w:eastAsia="zh-CN"/>
                    </w:rPr>
                    <w:t>企业</w:t>
                  </w:r>
                  <w:r>
                    <w:rPr>
                      <w:rFonts w:hint="eastAsia" w:ascii="Times New Roman" w:hAnsi="Times New Roman" w:eastAsia="方正仿宋_GBK" w:cs="Times New Roman"/>
                      <w:color w:val="000000"/>
                    </w:rPr>
                    <w:t>应用证明或推荐报告</w:t>
                  </w:r>
                </w:p>
              </w:tc>
              <w:tc>
                <w:tcPr>
                  <w:tcW w:w="4041" w:type="pct"/>
                  <w:gridSpan w:val="5"/>
                  <w:shd w:val="clear" w:color="auto" w:fill="auto"/>
                  <w:vAlign w:val="center"/>
                </w:tcPr>
                <w:p w14:paraId="288C7AC5">
                  <w:pPr>
                    <w:pStyle w:val="5"/>
                    <w:tabs>
                      <w:tab w:val="left" w:pos="312"/>
                    </w:tabs>
                    <w:adjustRightInd w:val="0"/>
                    <w:snapToGrid w:val="0"/>
                    <w:spacing w:before="0" w:beforeAutospacing="0" w:after="0" w:afterAutospacing="0"/>
                    <w:ind w:left="0" w:leftChars="0" w:right="0" w:rightChars="0"/>
                    <w:jc w:val="both"/>
                    <w:rPr>
                      <w:rFonts w:hint="eastAsia" w:ascii="Times New Roman" w:hAnsi="Times New Roman" w:eastAsia="方正仿宋_GBK" w:cs="Times New Roman"/>
                      <w:color w:val="000000"/>
                      <w:kern w:val="0"/>
                      <w:sz w:val="24"/>
                      <w:szCs w:val="24"/>
                      <w:lang w:val="en-US" w:eastAsia="zh-CN" w:bidi="ar"/>
                    </w:rPr>
                  </w:pPr>
                  <w:r>
                    <w:rPr>
                      <w:rFonts w:hint="eastAsia" w:ascii="Times New Roman" w:hAnsi="Times New Roman" w:eastAsia="方正仿宋_GBK" w:cs="Times New Roman"/>
                      <w:color w:val="FF0000"/>
                      <w:sz w:val="15"/>
                      <w:szCs w:val="15"/>
                    </w:rPr>
                    <w:t>提供学生在证明、报告中的作者排序情况及佐证材料</w:t>
                  </w:r>
                </w:p>
              </w:tc>
            </w:tr>
          </w:tbl>
          <w:p w14:paraId="53839586">
            <w:pPr>
              <w:adjustRightInd w:val="0"/>
              <w:snapToGrid w:val="0"/>
              <w:spacing w:line="480" w:lineRule="exact"/>
              <w:rPr>
                <w:rFonts w:ascii="Times New Roman" w:hAnsi="Times New Roman" w:eastAsia="仿宋_GB2312"/>
                <w:sz w:val="24"/>
              </w:rPr>
            </w:pPr>
          </w:p>
        </w:tc>
      </w:tr>
    </w:tbl>
    <w:p w14:paraId="3CDBBBF7">
      <w:pPr>
        <w:spacing w:line="300" w:lineRule="auto"/>
        <w:rPr>
          <w:rFonts w:hint="eastAsia" w:ascii="华文细黑" w:hAnsi="华文细黑" w:eastAsia="华文细黑"/>
          <w:spacing w:val="20"/>
          <w:sz w:val="24"/>
        </w:rPr>
        <w:sectPr>
          <w:pgSz w:w="11906" w:h="16838"/>
          <w:pgMar w:top="1440" w:right="1800" w:bottom="1440" w:left="1800" w:header="851" w:footer="992" w:gutter="0"/>
          <w:pgNumType w:fmt="numberInDash"/>
          <w:cols w:space="720" w:num="1"/>
          <w:docGrid w:type="lines" w:linePitch="312" w:charSpace="0"/>
        </w:sectPr>
      </w:pPr>
    </w:p>
    <w:tbl>
      <w:tblPr>
        <w:tblStyle w:val="6"/>
        <w:tblW w:w="1474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677"/>
        <w:gridCol w:w="1461"/>
        <w:gridCol w:w="825"/>
        <w:gridCol w:w="1079"/>
        <w:gridCol w:w="1116"/>
        <w:gridCol w:w="990"/>
        <w:gridCol w:w="1167"/>
        <w:gridCol w:w="1134"/>
        <w:gridCol w:w="1742"/>
        <w:gridCol w:w="936"/>
        <w:gridCol w:w="936"/>
        <w:gridCol w:w="2106"/>
      </w:tblGrid>
      <w:tr w14:paraId="1F1B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4740" w:type="dxa"/>
            <w:gridSpan w:val="13"/>
            <w:tcBorders>
              <w:top w:val="nil"/>
              <w:left w:val="nil"/>
              <w:bottom w:val="nil"/>
              <w:right w:val="nil"/>
            </w:tcBorders>
            <w:noWrap w:val="0"/>
            <w:vAlign w:val="center"/>
          </w:tcPr>
          <w:p w14:paraId="11EF633A">
            <w:pPr>
              <w:spacing w:line="300" w:lineRule="auto"/>
              <w:rPr>
                <w:rFonts w:hint="default" w:ascii="Times New Roman Regular" w:hAnsi="Times New Roman Regular" w:eastAsia="宋体" w:cs="Times New Roman Regular"/>
                <w:b/>
                <w:bCs/>
                <w:i w:val="0"/>
                <w:iCs w:val="0"/>
                <w:color w:val="000000"/>
                <w:kern w:val="0"/>
                <w:sz w:val="32"/>
                <w:szCs w:val="32"/>
                <w:u w:val="none"/>
                <w:lang w:val="en-US" w:eastAsia="zh-CN" w:bidi="ar"/>
              </w:rPr>
            </w:pPr>
            <w:r>
              <w:rPr>
                <w:rFonts w:hint="default" w:ascii="Times New Roman Regular" w:hAnsi="Times New Roman Regular" w:eastAsia="黑体" w:cs="Times New Roman Regular"/>
                <w:sz w:val="28"/>
              </w:rPr>
              <w:t>附件</w:t>
            </w:r>
            <w:r>
              <w:rPr>
                <w:rFonts w:hint="default" w:ascii="Times New Roman Regular" w:hAnsi="Times New Roman Regular" w:eastAsia="黑体" w:cs="Times New Roman Regular"/>
                <w:sz w:val="28"/>
                <w:lang w:val="en-US" w:eastAsia="zh-CN"/>
              </w:rPr>
              <w:t>4</w:t>
            </w:r>
          </w:p>
          <w:p w14:paraId="0828AB2F">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000000"/>
                <w:sz w:val="32"/>
                <w:szCs w:val="32"/>
                <w:u w:val="none"/>
              </w:rPr>
            </w:pPr>
            <w:r>
              <w:rPr>
                <w:rFonts w:hint="default" w:ascii="Times New Roman Regular" w:hAnsi="Times New Roman Regular" w:eastAsia="宋体" w:cs="Times New Roman Regular"/>
                <w:b/>
                <w:bCs/>
                <w:i w:val="0"/>
                <w:iCs w:val="0"/>
                <w:color w:val="000000"/>
                <w:kern w:val="0"/>
                <w:sz w:val="32"/>
                <w:szCs w:val="32"/>
                <w:u w:val="none"/>
                <w:lang w:val="en-US" w:eastAsia="zh-CN" w:bidi="ar"/>
              </w:rPr>
              <w:t>南京中医药大学药学院“橘泉基金”中国国际大学生创新大赛（2025）项目汇总表</w:t>
            </w:r>
          </w:p>
        </w:tc>
      </w:tr>
      <w:tr w14:paraId="6AC5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71" w:type="dxa"/>
            <w:vMerge w:val="restart"/>
            <w:tcBorders>
              <w:top w:val="single" w:color="000000" w:sz="8" w:space="0"/>
              <w:left w:val="single" w:color="000000" w:sz="8" w:space="0"/>
              <w:bottom w:val="single" w:color="000000" w:sz="4" w:space="0"/>
              <w:right w:val="single" w:color="000000" w:sz="4" w:space="0"/>
            </w:tcBorders>
            <w:noWrap w:val="0"/>
            <w:vAlign w:val="center"/>
          </w:tcPr>
          <w:p w14:paraId="497FFA9E">
            <w:pPr>
              <w:keepNext w:val="0"/>
              <w:keepLines w:val="0"/>
              <w:widowControl/>
              <w:suppressLineNumbers w:val="0"/>
              <w:jc w:val="left"/>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序号</w:t>
            </w:r>
          </w:p>
        </w:tc>
        <w:tc>
          <w:tcPr>
            <w:tcW w:w="677" w:type="dxa"/>
            <w:vMerge w:val="restart"/>
            <w:tcBorders>
              <w:top w:val="single" w:color="000000" w:sz="8" w:space="0"/>
              <w:left w:val="single" w:color="000000" w:sz="4" w:space="0"/>
              <w:bottom w:val="single" w:color="000000" w:sz="4" w:space="0"/>
              <w:right w:val="single" w:color="000000" w:sz="4" w:space="0"/>
            </w:tcBorders>
            <w:noWrap w:val="0"/>
            <w:vAlign w:val="center"/>
          </w:tcPr>
          <w:p w14:paraId="2EE1682F">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学院</w:t>
            </w:r>
          </w:p>
        </w:tc>
        <w:tc>
          <w:tcPr>
            <w:tcW w:w="1461" w:type="dxa"/>
            <w:vMerge w:val="restart"/>
            <w:tcBorders>
              <w:top w:val="single" w:color="000000" w:sz="8" w:space="0"/>
              <w:left w:val="single" w:color="000000" w:sz="4" w:space="0"/>
              <w:bottom w:val="single" w:color="000000" w:sz="4" w:space="0"/>
              <w:right w:val="single" w:color="000000" w:sz="4" w:space="0"/>
            </w:tcBorders>
            <w:noWrap w:val="0"/>
            <w:vAlign w:val="center"/>
          </w:tcPr>
          <w:p w14:paraId="25C82C9E">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项目名称</w:t>
            </w:r>
          </w:p>
        </w:tc>
        <w:tc>
          <w:tcPr>
            <w:tcW w:w="825" w:type="dxa"/>
            <w:vMerge w:val="restart"/>
            <w:tcBorders>
              <w:top w:val="single" w:color="000000" w:sz="8" w:space="0"/>
              <w:left w:val="single" w:color="000000" w:sz="4" w:space="0"/>
              <w:bottom w:val="single" w:color="000000" w:sz="4" w:space="0"/>
              <w:right w:val="single" w:color="000000" w:sz="4" w:space="0"/>
            </w:tcBorders>
            <w:noWrap w:val="0"/>
            <w:vAlign w:val="center"/>
          </w:tcPr>
          <w:p w14:paraId="6A8BFC48">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所属赛道</w:t>
            </w:r>
          </w:p>
        </w:tc>
        <w:tc>
          <w:tcPr>
            <w:tcW w:w="1079" w:type="dxa"/>
            <w:vMerge w:val="restart"/>
            <w:tcBorders>
              <w:top w:val="single" w:color="000000" w:sz="8" w:space="0"/>
              <w:left w:val="single" w:color="000000" w:sz="4" w:space="0"/>
              <w:bottom w:val="single" w:color="000000" w:sz="4" w:space="0"/>
              <w:right w:val="single" w:color="000000" w:sz="4" w:space="0"/>
            </w:tcBorders>
            <w:noWrap w:val="0"/>
            <w:vAlign w:val="center"/>
          </w:tcPr>
          <w:p w14:paraId="51CC28C4">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lang w:val="en-US"/>
              </w:rPr>
            </w:pPr>
            <w:r>
              <w:rPr>
                <w:rFonts w:hint="default" w:ascii="Times New Roman Regular" w:hAnsi="Times New Roman Regular" w:eastAsia="宋体" w:cs="Times New Roman Regular"/>
                <w:i w:val="0"/>
                <w:iCs w:val="0"/>
                <w:color w:val="000000"/>
                <w:kern w:val="0"/>
                <w:sz w:val="21"/>
                <w:szCs w:val="21"/>
                <w:u w:val="none"/>
                <w:lang w:val="en-US" w:eastAsia="zh-CN" w:bidi="ar"/>
              </w:rPr>
              <w:t>项目组别</w:t>
            </w:r>
          </w:p>
        </w:tc>
        <w:tc>
          <w:tcPr>
            <w:tcW w:w="1116" w:type="dxa"/>
            <w:vMerge w:val="restart"/>
            <w:tcBorders>
              <w:top w:val="single" w:color="000000" w:sz="8" w:space="0"/>
              <w:left w:val="single" w:color="000000" w:sz="4" w:space="0"/>
              <w:bottom w:val="single" w:color="000000" w:sz="4" w:space="0"/>
              <w:right w:val="single" w:color="000000" w:sz="4" w:space="0"/>
            </w:tcBorders>
            <w:noWrap w:val="0"/>
            <w:vAlign w:val="center"/>
          </w:tcPr>
          <w:p w14:paraId="6301A735">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lang w:val="en-US"/>
              </w:rPr>
            </w:pPr>
            <w:r>
              <w:rPr>
                <w:rFonts w:hint="default" w:ascii="Times New Roman Regular" w:hAnsi="Times New Roman Regular" w:eastAsia="宋体" w:cs="Times New Roman Regular"/>
                <w:i w:val="0"/>
                <w:iCs w:val="0"/>
                <w:color w:val="000000"/>
                <w:kern w:val="0"/>
                <w:sz w:val="21"/>
                <w:szCs w:val="21"/>
                <w:u w:val="none"/>
                <w:lang w:val="en-US" w:eastAsia="zh-CN" w:bidi="ar"/>
              </w:rPr>
              <w:t>项目类别</w:t>
            </w:r>
          </w:p>
        </w:tc>
        <w:tc>
          <w:tcPr>
            <w:tcW w:w="990" w:type="dxa"/>
            <w:vMerge w:val="restart"/>
            <w:tcBorders>
              <w:top w:val="single" w:color="000000" w:sz="8" w:space="0"/>
              <w:left w:val="single" w:color="000000" w:sz="4" w:space="0"/>
              <w:bottom w:val="single" w:color="000000" w:sz="4" w:space="0"/>
              <w:right w:val="single" w:color="000000" w:sz="4" w:space="0"/>
            </w:tcBorders>
            <w:noWrap w:val="0"/>
            <w:vAlign w:val="center"/>
          </w:tcPr>
          <w:p w14:paraId="0855D9D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项目负责人</w:t>
            </w:r>
          </w:p>
        </w:tc>
        <w:tc>
          <w:tcPr>
            <w:tcW w:w="1167" w:type="dxa"/>
            <w:vMerge w:val="restart"/>
            <w:tcBorders>
              <w:top w:val="single" w:color="000000" w:sz="8" w:space="0"/>
              <w:left w:val="single" w:color="000000" w:sz="4" w:space="0"/>
              <w:bottom w:val="single" w:color="000000" w:sz="4" w:space="0"/>
              <w:right w:val="single" w:color="000000" w:sz="4" w:space="0"/>
            </w:tcBorders>
            <w:noWrap w:val="0"/>
            <w:vAlign w:val="center"/>
          </w:tcPr>
          <w:p w14:paraId="589BB6ED">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团队主要成员</w:t>
            </w:r>
          </w:p>
        </w:tc>
        <w:tc>
          <w:tcPr>
            <w:tcW w:w="1134" w:type="dxa"/>
            <w:vMerge w:val="restart"/>
            <w:tcBorders>
              <w:top w:val="single" w:color="000000" w:sz="8" w:space="0"/>
              <w:left w:val="single" w:color="000000" w:sz="4" w:space="0"/>
              <w:bottom w:val="single" w:color="000000" w:sz="4" w:space="0"/>
              <w:right w:val="single" w:color="000000" w:sz="4" w:space="0"/>
            </w:tcBorders>
            <w:noWrap w:val="0"/>
            <w:vAlign w:val="center"/>
          </w:tcPr>
          <w:p w14:paraId="092F87A2">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指导教师</w:t>
            </w:r>
          </w:p>
        </w:tc>
        <w:tc>
          <w:tcPr>
            <w:tcW w:w="5720" w:type="dxa"/>
            <w:gridSpan w:val="4"/>
            <w:tcBorders>
              <w:top w:val="single" w:color="000000" w:sz="8" w:space="0"/>
              <w:left w:val="single" w:color="000000" w:sz="4" w:space="0"/>
              <w:bottom w:val="single" w:color="000000" w:sz="4" w:space="0"/>
              <w:right w:val="single" w:color="000000" w:sz="4" w:space="0"/>
            </w:tcBorders>
            <w:noWrap w:val="0"/>
            <w:vAlign w:val="center"/>
          </w:tcPr>
          <w:p w14:paraId="526AC786">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项目简介（500字左右）</w:t>
            </w:r>
          </w:p>
        </w:tc>
      </w:tr>
      <w:tr w14:paraId="40D6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571" w:type="dxa"/>
            <w:vMerge w:val="continue"/>
            <w:tcBorders>
              <w:top w:val="single" w:color="000000" w:sz="8" w:space="0"/>
              <w:left w:val="single" w:color="000000" w:sz="8" w:space="0"/>
              <w:bottom w:val="single" w:color="000000" w:sz="4" w:space="0"/>
              <w:right w:val="single" w:color="000000" w:sz="4" w:space="0"/>
            </w:tcBorders>
            <w:noWrap w:val="0"/>
            <w:vAlign w:val="center"/>
          </w:tcPr>
          <w:p w14:paraId="0AE87AD6">
            <w:pPr>
              <w:jc w:val="left"/>
              <w:rPr>
                <w:rFonts w:hint="default" w:ascii="Times New Roman Regular" w:hAnsi="Times New Roman Regular" w:eastAsia="宋体" w:cs="Times New Roman Regular"/>
                <w:i w:val="0"/>
                <w:iCs w:val="0"/>
                <w:color w:val="000000"/>
                <w:sz w:val="21"/>
                <w:szCs w:val="21"/>
                <w:u w:val="none"/>
              </w:rPr>
            </w:pPr>
          </w:p>
        </w:tc>
        <w:tc>
          <w:tcPr>
            <w:tcW w:w="677" w:type="dxa"/>
            <w:vMerge w:val="continue"/>
            <w:tcBorders>
              <w:top w:val="single" w:color="000000" w:sz="8" w:space="0"/>
              <w:left w:val="single" w:color="000000" w:sz="4" w:space="0"/>
              <w:bottom w:val="single" w:color="000000" w:sz="4" w:space="0"/>
              <w:right w:val="single" w:color="000000" w:sz="4" w:space="0"/>
            </w:tcBorders>
            <w:noWrap w:val="0"/>
            <w:vAlign w:val="center"/>
          </w:tcPr>
          <w:p w14:paraId="240A6613">
            <w:pPr>
              <w:jc w:val="center"/>
              <w:rPr>
                <w:rFonts w:hint="default" w:ascii="Times New Roman Regular" w:hAnsi="Times New Roman Regular" w:eastAsia="宋体" w:cs="Times New Roman Regular"/>
                <w:i w:val="0"/>
                <w:iCs w:val="0"/>
                <w:color w:val="000000"/>
                <w:sz w:val="21"/>
                <w:szCs w:val="21"/>
                <w:u w:val="none"/>
              </w:rPr>
            </w:pPr>
          </w:p>
        </w:tc>
        <w:tc>
          <w:tcPr>
            <w:tcW w:w="1461" w:type="dxa"/>
            <w:vMerge w:val="continue"/>
            <w:tcBorders>
              <w:top w:val="single" w:color="000000" w:sz="8" w:space="0"/>
              <w:left w:val="single" w:color="000000" w:sz="4" w:space="0"/>
              <w:bottom w:val="single" w:color="000000" w:sz="4" w:space="0"/>
              <w:right w:val="single" w:color="000000" w:sz="4" w:space="0"/>
            </w:tcBorders>
            <w:noWrap w:val="0"/>
            <w:vAlign w:val="center"/>
          </w:tcPr>
          <w:p w14:paraId="61E9046B">
            <w:pPr>
              <w:jc w:val="center"/>
              <w:rPr>
                <w:rFonts w:hint="default" w:ascii="Times New Roman Regular" w:hAnsi="Times New Roman Regular" w:eastAsia="宋体" w:cs="Times New Roman Regular"/>
                <w:i w:val="0"/>
                <w:iCs w:val="0"/>
                <w:color w:val="000000"/>
                <w:sz w:val="21"/>
                <w:szCs w:val="21"/>
                <w:u w:val="none"/>
              </w:rPr>
            </w:pPr>
          </w:p>
        </w:tc>
        <w:tc>
          <w:tcPr>
            <w:tcW w:w="825" w:type="dxa"/>
            <w:vMerge w:val="continue"/>
            <w:tcBorders>
              <w:top w:val="single" w:color="000000" w:sz="8" w:space="0"/>
              <w:left w:val="single" w:color="000000" w:sz="4" w:space="0"/>
              <w:bottom w:val="single" w:color="000000" w:sz="4" w:space="0"/>
              <w:right w:val="single" w:color="000000" w:sz="4" w:space="0"/>
            </w:tcBorders>
            <w:noWrap w:val="0"/>
            <w:vAlign w:val="center"/>
          </w:tcPr>
          <w:p w14:paraId="6896EC09">
            <w:pPr>
              <w:jc w:val="center"/>
              <w:rPr>
                <w:rFonts w:hint="default" w:ascii="Times New Roman Regular" w:hAnsi="Times New Roman Regular" w:eastAsia="宋体" w:cs="Times New Roman Regular"/>
                <w:i w:val="0"/>
                <w:iCs w:val="0"/>
                <w:color w:val="000000"/>
                <w:sz w:val="21"/>
                <w:szCs w:val="21"/>
                <w:u w:val="none"/>
              </w:rPr>
            </w:pPr>
          </w:p>
        </w:tc>
        <w:tc>
          <w:tcPr>
            <w:tcW w:w="1079" w:type="dxa"/>
            <w:vMerge w:val="continue"/>
            <w:tcBorders>
              <w:top w:val="single" w:color="000000" w:sz="8" w:space="0"/>
              <w:left w:val="single" w:color="000000" w:sz="4" w:space="0"/>
              <w:bottom w:val="single" w:color="000000" w:sz="4" w:space="0"/>
              <w:right w:val="single" w:color="000000" w:sz="4" w:space="0"/>
            </w:tcBorders>
            <w:noWrap w:val="0"/>
            <w:vAlign w:val="center"/>
          </w:tcPr>
          <w:p w14:paraId="32D2F504">
            <w:pPr>
              <w:jc w:val="center"/>
              <w:rPr>
                <w:rFonts w:hint="default" w:ascii="Times New Roman Regular" w:hAnsi="Times New Roman Regular" w:eastAsia="宋体" w:cs="Times New Roman Regular"/>
                <w:i w:val="0"/>
                <w:iCs w:val="0"/>
                <w:color w:val="000000"/>
                <w:sz w:val="21"/>
                <w:szCs w:val="21"/>
                <w:u w:val="none"/>
              </w:rPr>
            </w:pPr>
          </w:p>
        </w:tc>
        <w:tc>
          <w:tcPr>
            <w:tcW w:w="1116" w:type="dxa"/>
            <w:vMerge w:val="continue"/>
            <w:tcBorders>
              <w:top w:val="single" w:color="000000" w:sz="8" w:space="0"/>
              <w:left w:val="single" w:color="000000" w:sz="4" w:space="0"/>
              <w:bottom w:val="single" w:color="000000" w:sz="4" w:space="0"/>
              <w:right w:val="single" w:color="000000" w:sz="4" w:space="0"/>
            </w:tcBorders>
            <w:noWrap w:val="0"/>
            <w:vAlign w:val="center"/>
          </w:tcPr>
          <w:p w14:paraId="1A90179B">
            <w:pPr>
              <w:jc w:val="center"/>
              <w:rPr>
                <w:rFonts w:hint="default" w:ascii="Times New Roman Regular" w:hAnsi="Times New Roman Regular" w:eastAsia="宋体" w:cs="Times New Roman Regular"/>
                <w:i w:val="0"/>
                <w:iCs w:val="0"/>
                <w:color w:val="000000"/>
                <w:sz w:val="21"/>
                <w:szCs w:val="21"/>
                <w:u w:val="none"/>
              </w:rPr>
            </w:pPr>
          </w:p>
        </w:tc>
        <w:tc>
          <w:tcPr>
            <w:tcW w:w="990" w:type="dxa"/>
            <w:vMerge w:val="continue"/>
            <w:tcBorders>
              <w:top w:val="single" w:color="000000" w:sz="8" w:space="0"/>
              <w:left w:val="single" w:color="000000" w:sz="4" w:space="0"/>
              <w:bottom w:val="single" w:color="000000" w:sz="4" w:space="0"/>
              <w:right w:val="single" w:color="000000" w:sz="4" w:space="0"/>
            </w:tcBorders>
            <w:noWrap w:val="0"/>
            <w:vAlign w:val="center"/>
          </w:tcPr>
          <w:p w14:paraId="12027FB0">
            <w:pPr>
              <w:jc w:val="center"/>
              <w:rPr>
                <w:rFonts w:hint="default" w:ascii="Times New Roman Regular" w:hAnsi="Times New Roman Regular" w:eastAsia="宋体" w:cs="Times New Roman Regular"/>
                <w:i w:val="0"/>
                <w:iCs w:val="0"/>
                <w:color w:val="000000"/>
                <w:sz w:val="21"/>
                <w:szCs w:val="21"/>
                <w:u w:val="none"/>
              </w:rPr>
            </w:pPr>
          </w:p>
        </w:tc>
        <w:tc>
          <w:tcPr>
            <w:tcW w:w="1167" w:type="dxa"/>
            <w:vMerge w:val="continue"/>
            <w:tcBorders>
              <w:top w:val="single" w:color="000000" w:sz="8" w:space="0"/>
              <w:left w:val="single" w:color="000000" w:sz="4" w:space="0"/>
              <w:bottom w:val="single" w:color="000000" w:sz="4" w:space="0"/>
              <w:right w:val="single" w:color="000000" w:sz="4" w:space="0"/>
            </w:tcBorders>
            <w:noWrap w:val="0"/>
            <w:vAlign w:val="center"/>
          </w:tcPr>
          <w:p w14:paraId="5E26EE6B">
            <w:pPr>
              <w:jc w:val="center"/>
              <w:rPr>
                <w:rFonts w:hint="default" w:ascii="Times New Roman Regular" w:hAnsi="Times New Roman Regular" w:eastAsia="宋体" w:cs="Times New Roman Regular"/>
                <w:i w:val="0"/>
                <w:iCs w:val="0"/>
                <w:color w:val="000000"/>
                <w:sz w:val="21"/>
                <w:szCs w:val="21"/>
                <w:u w:val="none"/>
              </w:rPr>
            </w:pPr>
          </w:p>
        </w:tc>
        <w:tc>
          <w:tcPr>
            <w:tcW w:w="1134" w:type="dxa"/>
            <w:vMerge w:val="continue"/>
            <w:tcBorders>
              <w:top w:val="single" w:color="000000" w:sz="8" w:space="0"/>
              <w:left w:val="single" w:color="000000" w:sz="4" w:space="0"/>
              <w:bottom w:val="single" w:color="000000" w:sz="4" w:space="0"/>
              <w:right w:val="single" w:color="000000" w:sz="4" w:space="0"/>
            </w:tcBorders>
            <w:noWrap w:val="0"/>
            <w:vAlign w:val="center"/>
          </w:tcPr>
          <w:p w14:paraId="6DF0058E">
            <w:pPr>
              <w:jc w:val="center"/>
              <w:rPr>
                <w:rFonts w:hint="default" w:ascii="Times New Roman Regular" w:hAnsi="Times New Roman Regular" w:eastAsia="宋体" w:cs="Times New Roman Regular"/>
                <w:i w:val="0"/>
                <w:iCs w:val="0"/>
                <w:color w:val="000000"/>
                <w:sz w:val="21"/>
                <w:szCs w:val="21"/>
                <w:u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50DF8DDC">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市场痛点及目标客户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3E9C2E8">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商业模式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661C56A">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项目特色优势</w:t>
            </w:r>
          </w:p>
        </w:tc>
        <w:tc>
          <w:tcPr>
            <w:tcW w:w="2106" w:type="dxa"/>
            <w:tcBorders>
              <w:top w:val="single" w:color="000000" w:sz="4" w:space="0"/>
              <w:left w:val="single" w:color="000000" w:sz="4" w:space="0"/>
              <w:bottom w:val="single" w:color="000000" w:sz="4" w:space="0"/>
              <w:right w:val="single" w:color="000000" w:sz="8" w:space="0"/>
            </w:tcBorders>
            <w:noWrap w:val="0"/>
            <w:vAlign w:val="center"/>
          </w:tcPr>
          <w:p w14:paraId="4DC64737">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000000"/>
                <w:sz w:val="21"/>
                <w:szCs w:val="21"/>
                <w:u w:val="none"/>
              </w:rPr>
            </w:pPr>
            <w:r>
              <w:rPr>
                <w:rFonts w:hint="default" w:ascii="Times New Roman Regular" w:hAnsi="Times New Roman Regular" w:eastAsia="宋体" w:cs="Times New Roman Regular"/>
                <w:i w:val="0"/>
                <w:iCs w:val="0"/>
                <w:color w:val="000000"/>
                <w:kern w:val="0"/>
                <w:sz w:val="21"/>
                <w:szCs w:val="21"/>
                <w:u w:val="none"/>
                <w:lang w:val="en-US" w:eastAsia="zh-CN" w:bidi="ar"/>
              </w:rPr>
              <w:t>项目已取得成果（</w:t>
            </w:r>
            <w:r>
              <w:rPr>
                <w:rFonts w:hint="eastAsia"/>
              </w:rPr>
              <w:t>以团队学生为第一作者已发表或取得的文章和专利、软著</w:t>
            </w:r>
            <w:r>
              <w:rPr>
                <w:rFonts w:hint="eastAsia"/>
                <w:lang w:eastAsia="zh-CN"/>
              </w:rPr>
              <w:t>，</w:t>
            </w:r>
            <w:r>
              <w:rPr>
                <w:rFonts w:hint="eastAsia"/>
                <w:lang w:val="en-US" w:eastAsia="zh-CN"/>
              </w:rPr>
              <w:t>及其他</w:t>
            </w:r>
            <w:r>
              <w:rPr>
                <w:rFonts w:hint="default" w:ascii="Times New Roman Regular" w:hAnsi="Times New Roman Regular" w:eastAsia="宋体" w:cs="Times New Roman Regular"/>
                <w:i w:val="0"/>
                <w:iCs w:val="0"/>
                <w:color w:val="000000"/>
                <w:kern w:val="0"/>
                <w:sz w:val="21"/>
                <w:szCs w:val="21"/>
                <w:u w:val="none"/>
                <w:lang w:val="en-US" w:eastAsia="zh-CN" w:bidi="ar"/>
              </w:rPr>
              <w:t>佐证材料</w:t>
            </w:r>
            <w:r>
              <w:rPr>
                <w:rFonts w:hint="eastAsia" w:ascii="Times New Roman Regular" w:hAnsi="Times New Roman Regular" w:eastAsia="宋体" w:cs="Times New Roman Regular"/>
                <w:i w:val="0"/>
                <w:iCs w:val="0"/>
                <w:color w:val="000000"/>
                <w:kern w:val="0"/>
                <w:sz w:val="21"/>
                <w:szCs w:val="21"/>
                <w:u w:val="none"/>
                <w:lang w:val="en-US" w:eastAsia="zh-CN" w:bidi="ar"/>
              </w:rPr>
              <w:t>等</w:t>
            </w:r>
            <w:r>
              <w:rPr>
                <w:rFonts w:hint="default" w:ascii="Times New Roman Regular" w:hAnsi="Times New Roman Regular" w:eastAsia="宋体" w:cs="Times New Roman Regular"/>
                <w:i w:val="0"/>
                <w:iCs w:val="0"/>
                <w:color w:val="000000"/>
                <w:kern w:val="0"/>
                <w:sz w:val="21"/>
                <w:szCs w:val="21"/>
                <w:u w:val="none"/>
                <w:lang w:val="en-US" w:eastAsia="zh-CN" w:bidi="ar"/>
              </w:rPr>
              <w:t>）</w:t>
            </w:r>
          </w:p>
        </w:tc>
      </w:tr>
      <w:tr w14:paraId="5735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571" w:type="dxa"/>
            <w:tcBorders>
              <w:top w:val="single" w:color="000000" w:sz="4" w:space="0"/>
              <w:left w:val="single" w:color="000000" w:sz="8" w:space="0"/>
              <w:bottom w:val="single" w:color="000000" w:sz="4" w:space="0"/>
              <w:right w:val="single" w:color="000000" w:sz="4" w:space="0"/>
            </w:tcBorders>
            <w:noWrap/>
            <w:vAlign w:val="center"/>
          </w:tcPr>
          <w:p w14:paraId="0BB24FCB">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D1D58C4">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3D1A5CAC">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CFFA06A">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58402AF5">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BA5724E">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A4C2DF7">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C3841AD">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5DB03B">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46B807E">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247F2D9">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14354CE">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8" w:space="0"/>
            </w:tcBorders>
            <w:noWrap/>
            <w:vAlign w:val="center"/>
          </w:tcPr>
          <w:p w14:paraId="5F9EC461">
            <w:pPr>
              <w:rPr>
                <w:rFonts w:hint="default" w:ascii="Times New Roman Regular" w:hAnsi="Times New Roman Regular" w:eastAsia="宋体" w:cs="Times New Roman Regular"/>
                <w:i w:val="0"/>
                <w:iCs w:val="0"/>
                <w:color w:val="000000"/>
                <w:sz w:val="22"/>
                <w:szCs w:val="22"/>
                <w:u w:val="none"/>
              </w:rPr>
            </w:pPr>
          </w:p>
        </w:tc>
      </w:tr>
      <w:tr w14:paraId="789B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571" w:type="dxa"/>
            <w:tcBorders>
              <w:top w:val="single" w:color="000000" w:sz="4" w:space="0"/>
              <w:left w:val="single" w:color="000000" w:sz="8" w:space="0"/>
              <w:bottom w:val="single" w:color="000000" w:sz="4" w:space="0"/>
              <w:right w:val="single" w:color="000000" w:sz="4" w:space="0"/>
            </w:tcBorders>
            <w:noWrap/>
            <w:vAlign w:val="center"/>
          </w:tcPr>
          <w:p w14:paraId="5809F7D8">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AC1A11B">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79477A8E">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5E3C2A8">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3DA93C20">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C323A8E">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23885FB">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865F9D6">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9134BA">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C1C0E42">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41A9EBF">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6202648">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8" w:space="0"/>
            </w:tcBorders>
            <w:noWrap/>
            <w:vAlign w:val="center"/>
          </w:tcPr>
          <w:p w14:paraId="75ACDD8B">
            <w:pPr>
              <w:rPr>
                <w:rFonts w:hint="default" w:ascii="Times New Roman Regular" w:hAnsi="Times New Roman Regular" w:eastAsia="宋体" w:cs="Times New Roman Regular"/>
                <w:i w:val="0"/>
                <w:iCs w:val="0"/>
                <w:color w:val="000000"/>
                <w:sz w:val="22"/>
                <w:szCs w:val="22"/>
                <w:u w:val="none"/>
              </w:rPr>
            </w:pPr>
          </w:p>
        </w:tc>
      </w:tr>
      <w:tr w14:paraId="5304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571" w:type="dxa"/>
            <w:tcBorders>
              <w:top w:val="single" w:color="000000" w:sz="4" w:space="0"/>
              <w:left w:val="single" w:color="000000" w:sz="8" w:space="0"/>
              <w:bottom w:val="single" w:color="000000" w:sz="4" w:space="0"/>
              <w:right w:val="single" w:color="000000" w:sz="4" w:space="0"/>
            </w:tcBorders>
            <w:noWrap/>
            <w:vAlign w:val="center"/>
          </w:tcPr>
          <w:p w14:paraId="7FC46BF5">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E7EEB79">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1033DA40">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B540C95">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7FF75D36">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DF27783">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B588981">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EEA8C7D">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C794ED">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86F8916">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1164EF3">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59FDCB0">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8" w:space="0"/>
            </w:tcBorders>
            <w:noWrap/>
            <w:vAlign w:val="center"/>
          </w:tcPr>
          <w:p w14:paraId="2A2EA4C7">
            <w:pPr>
              <w:rPr>
                <w:rFonts w:hint="default" w:ascii="Times New Roman Regular" w:hAnsi="Times New Roman Regular" w:eastAsia="宋体" w:cs="Times New Roman Regular"/>
                <w:i w:val="0"/>
                <w:iCs w:val="0"/>
                <w:color w:val="000000"/>
                <w:sz w:val="22"/>
                <w:szCs w:val="22"/>
                <w:u w:val="none"/>
              </w:rPr>
            </w:pPr>
          </w:p>
        </w:tc>
      </w:tr>
      <w:tr w14:paraId="3737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571" w:type="dxa"/>
            <w:tcBorders>
              <w:top w:val="single" w:color="000000" w:sz="4" w:space="0"/>
              <w:left w:val="single" w:color="000000" w:sz="8" w:space="0"/>
              <w:bottom w:val="single" w:color="000000" w:sz="4" w:space="0"/>
              <w:right w:val="single" w:color="000000" w:sz="4" w:space="0"/>
            </w:tcBorders>
            <w:noWrap/>
            <w:vAlign w:val="center"/>
          </w:tcPr>
          <w:p w14:paraId="2C11EB9C">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7E50DE4">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3449C600">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2FD91FC">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52D0C863">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03F431E">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4FFA87B">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13B2679">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605B18">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E5476B5">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847AC88">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9008DF">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8" w:space="0"/>
            </w:tcBorders>
            <w:noWrap/>
            <w:vAlign w:val="center"/>
          </w:tcPr>
          <w:p w14:paraId="00B50192">
            <w:pPr>
              <w:rPr>
                <w:rFonts w:hint="default" w:ascii="Times New Roman Regular" w:hAnsi="Times New Roman Regular" w:eastAsia="宋体" w:cs="Times New Roman Regular"/>
                <w:i w:val="0"/>
                <w:iCs w:val="0"/>
                <w:color w:val="000000"/>
                <w:sz w:val="22"/>
                <w:szCs w:val="22"/>
                <w:u w:val="none"/>
              </w:rPr>
            </w:pPr>
          </w:p>
        </w:tc>
      </w:tr>
      <w:tr w14:paraId="0639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571" w:type="dxa"/>
            <w:tcBorders>
              <w:top w:val="single" w:color="000000" w:sz="4" w:space="0"/>
              <w:left w:val="single" w:color="000000" w:sz="8" w:space="0"/>
              <w:bottom w:val="single" w:color="000000" w:sz="4" w:space="0"/>
              <w:right w:val="single" w:color="000000" w:sz="4" w:space="0"/>
            </w:tcBorders>
            <w:noWrap/>
            <w:vAlign w:val="center"/>
          </w:tcPr>
          <w:p w14:paraId="41D89134">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8C489C1">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360952F4">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E021078">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292F31AE">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FA17904">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D7C7161">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58DF127">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4A5058">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E1EEC4D">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95E5FCE">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04DEED">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8" w:space="0"/>
            </w:tcBorders>
            <w:noWrap/>
            <w:vAlign w:val="center"/>
          </w:tcPr>
          <w:p w14:paraId="72B16A5B">
            <w:pPr>
              <w:rPr>
                <w:rFonts w:hint="default" w:ascii="Times New Roman Regular" w:hAnsi="Times New Roman Regular" w:eastAsia="宋体" w:cs="Times New Roman Regular"/>
                <w:i w:val="0"/>
                <w:iCs w:val="0"/>
                <w:color w:val="000000"/>
                <w:sz w:val="22"/>
                <w:szCs w:val="22"/>
                <w:u w:val="none"/>
              </w:rPr>
            </w:pPr>
          </w:p>
        </w:tc>
      </w:tr>
      <w:tr w14:paraId="1863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 w:hRule="atLeast"/>
        </w:trPr>
        <w:tc>
          <w:tcPr>
            <w:tcW w:w="571" w:type="dxa"/>
            <w:tcBorders>
              <w:top w:val="single" w:color="000000" w:sz="4" w:space="0"/>
              <w:left w:val="single" w:color="000000" w:sz="8" w:space="0"/>
              <w:bottom w:val="single" w:color="000000" w:sz="8" w:space="0"/>
              <w:right w:val="single" w:color="000000" w:sz="4" w:space="0"/>
            </w:tcBorders>
            <w:noWrap/>
            <w:vAlign w:val="center"/>
          </w:tcPr>
          <w:p w14:paraId="21633ACC">
            <w:pPr>
              <w:rPr>
                <w:rFonts w:hint="default" w:ascii="Times New Roman Regular" w:hAnsi="Times New Roman Regular" w:eastAsia="宋体" w:cs="Times New Roman Regular"/>
                <w:i w:val="0"/>
                <w:iCs w:val="0"/>
                <w:color w:val="000000"/>
                <w:sz w:val="22"/>
                <w:szCs w:val="22"/>
                <w:u w:val="none"/>
              </w:rPr>
            </w:pPr>
          </w:p>
        </w:tc>
        <w:tc>
          <w:tcPr>
            <w:tcW w:w="677" w:type="dxa"/>
            <w:tcBorders>
              <w:top w:val="single" w:color="000000" w:sz="4" w:space="0"/>
              <w:left w:val="single" w:color="000000" w:sz="4" w:space="0"/>
              <w:bottom w:val="single" w:color="000000" w:sz="8" w:space="0"/>
              <w:right w:val="single" w:color="000000" w:sz="4" w:space="0"/>
            </w:tcBorders>
            <w:noWrap/>
            <w:vAlign w:val="center"/>
          </w:tcPr>
          <w:p w14:paraId="1ED28265">
            <w:pPr>
              <w:rPr>
                <w:rFonts w:hint="default" w:ascii="Times New Roman Regular" w:hAnsi="Times New Roman Regular" w:eastAsia="宋体" w:cs="Times New Roman Regular"/>
                <w:i w:val="0"/>
                <w:iCs w:val="0"/>
                <w:color w:val="000000"/>
                <w:sz w:val="22"/>
                <w:szCs w:val="22"/>
                <w:u w:val="none"/>
              </w:rPr>
            </w:pPr>
          </w:p>
        </w:tc>
        <w:tc>
          <w:tcPr>
            <w:tcW w:w="1461" w:type="dxa"/>
            <w:tcBorders>
              <w:top w:val="single" w:color="000000" w:sz="4" w:space="0"/>
              <w:left w:val="single" w:color="000000" w:sz="4" w:space="0"/>
              <w:bottom w:val="single" w:color="000000" w:sz="8" w:space="0"/>
              <w:right w:val="single" w:color="000000" w:sz="4" w:space="0"/>
            </w:tcBorders>
            <w:noWrap/>
            <w:vAlign w:val="center"/>
          </w:tcPr>
          <w:p w14:paraId="7867A8A4">
            <w:pPr>
              <w:rPr>
                <w:rFonts w:hint="default" w:ascii="Times New Roman Regular" w:hAnsi="Times New Roman Regular" w:eastAsia="宋体" w:cs="Times New Roman Regular"/>
                <w:i w:val="0"/>
                <w:iCs w:val="0"/>
                <w:color w:val="000000"/>
                <w:sz w:val="22"/>
                <w:szCs w:val="22"/>
                <w:u w:val="none"/>
              </w:rPr>
            </w:pPr>
          </w:p>
        </w:tc>
        <w:tc>
          <w:tcPr>
            <w:tcW w:w="825" w:type="dxa"/>
            <w:tcBorders>
              <w:top w:val="single" w:color="000000" w:sz="4" w:space="0"/>
              <w:left w:val="single" w:color="000000" w:sz="4" w:space="0"/>
              <w:bottom w:val="single" w:color="000000" w:sz="8" w:space="0"/>
              <w:right w:val="single" w:color="000000" w:sz="4" w:space="0"/>
            </w:tcBorders>
            <w:noWrap/>
            <w:vAlign w:val="center"/>
          </w:tcPr>
          <w:p w14:paraId="53A7500D">
            <w:pPr>
              <w:rPr>
                <w:rFonts w:hint="default" w:ascii="Times New Roman Regular" w:hAnsi="Times New Roman Regular" w:eastAsia="宋体" w:cs="Times New Roman Regular"/>
                <w:i w:val="0"/>
                <w:iCs w:val="0"/>
                <w:color w:val="000000"/>
                <w:sz w:val="22"/>
                <w:szCs w:val="22"/>
                <w:u w:val="none"/>
              </w:rPr>
            </w:pPr>
          </w:p>
        </w:tc>
        <w:tc>
          <w:tcPr>
            <w:tcW w:w="1079" w:type="dxa"/>
            <w:tcBorders>
              <w:top w:val="single" w:color="000000" w:sz="4" w:space="0"/>
              <w:left w:val="single" w:color="000000" w:sz="4" w:space="0"/>
              <w:bottom w:val="single" w:color="000000" w:sz="8" w:space="0"/>
              <w:right w:val="single" w:color="000000" w:sz="4" w:space="0"/>
            </w:tcBorders>
            <w:noWrap/>
            <w:vAlign w:val="center"/>
          </w:tcPr>
          <w:p w14:paraId="148EBAD8">
            <w:pPr>
              <w:rPr>
                <w:rFonts w:hint="default" w:ascii="Times New Roman Regular" w:hAnsi="Times New Roman Regular" w:eastAsia="宋体" w:cs="Times New Roman Regular"/>
                <w:i w:val="0"/>
                <w:iCs w:val="0"/>
                <w:color w:val="000000"/>
                <w:sz w:val="22"/>
                <w:szCs w:val="22"/>
                <w:u w:val="none"/>
              </w:rPr>
            </w:pPr>
          </w:p>
        </w:tc>
        <w:tc>
          <w:tcPr>
            <w:tcW w:w="1116" w:type="dxa"/>
            <w:tcBorders>
              <w:top w:val="single" w:color="000000" w:sz="4" w:space="0"/>
              <w:left w:val="single" w:color="000000" w:sz="4" w:space="0"/>
              <w:bottom w:val="single" w:color="000000" w:sz="8" w:space="0"/>
              <w:right w:val="single" w:color="000000" w:sz="4" w:space="0"/>
            </w:tcBorders>
            <w:noWrap/>
            <w:vAlign w:val="center"/>
          </w:tcPr>
          <w:p w14:paraId="32629AE4">
            <w:pPr>
              <w:rPr>
                <w:rFonts w:hint="default" w:ascii="Times New Roman Regular" w:hAnsi="Times New Roman Regular" w:eastAsia="宋体" w:cs="Times New Roman Regular"/>
                <w:i w:val="0"/>
                <w:iCs w:val="0"/>
                <w:color w:val="000000"/>
                <w:sz w:val="22"/>
                <w:szCs w:val="22"/>
                <w:u w:val="none"/>
              </w:rPr>
            </w:pPr>
          </w:p>
        </w:tc>
        <w:tc>
          <w:tcPr>
            <w:tcW w:w="990" w:type="dxa"/>
            <w:tcBorders>
              <w:top w:val="single" w:color="000000" w:sz="4" w:space="0"/>
              <w:left w:val="single" w:color="000000" w:sz="4" w:space="0"/>
              <w:bottom w:val="single" w:color="000000" w:sz="8" w:space="0"/>
              <w:right w:val="single" w:color="000000" w:sz="4" w:space="0"/>
            </w:tcBorders>
            <w:noWrap/>
            <w:vAlign w:val="center"/>
          </w:tcPr>
          <w:p w14:paraId="223B4632">
            <w:pPr>
              <w:rPr>
                <w:rFonts w:hint="default" w:ascii="Times New Roman Regular" w:hAnsi="Times New Roman Regular" w:eastAsia="宋体" w:cs="Times New Roman Regular"/>
                <w:i w:val="0"/>
                <w:iCs w:val="0"/>
                <w:color w:val="000000"/>
                <w:sz w:val="22"/>
                <w:szCs w:val="22"/>
                <w:u w:val="none"/>
              </w:rPr>
            </w:pPr>
          </w:p>
        </w:tc>
        <w:tc>
          <w:tcPr>
            <w:tcW w:w="1167" w:type="dxa"/>
            <w:tcBorders>
              <w:top w:val="single" w:color="000000" w:sz="4" w:space="0"/>
              <w:left w:val="single" w:color="000000" w:sz="4" w:space="0"/>
              <w:bottom w:val="single" w:color="000000" w:sz="8" w:space="0"/>
              <w:right w:val="single" w:color="000000" w:sz="4" w:space="0"/>
            </w:tcBorders>
            <w:noWrap/>
            <w:vAlign w:val="center"/>
          </w:tcPr>
          <w:p w14:paraId="1B50630D">
            <w:pPr>
              <w:rPr>
                <w:rFonts w:hint="default" w:ascii="Times New Roman Regular" w:hAnsi="Times New Roman Regular" w:eastAsia="宋体" w:cs="Times New Roman Regular"/>
                <w:i w:val="0"/>
                <w:iCs w:val="0"/>
                <w:color w:val="000000"/>
                <w:sz w:val="22"/>
                <w:szCs w:val="22"/>
                <w:u w:val="none"/>
              </w:rPr>
            </w:pPr>
          </w:p>
        </w:tc>
        <w:tc>
          <w:tcPr>
            <w:tcW w:w="1134" w:type="dxa"/>
            <w:tcBorders>
              <w:top w:val="single" w:color="000000" w:sz="4" w:space="0"/>
              <w:left w:val="single" w:color="000000" w:sz="4" w:space="0"/>
              <w:bottom w:val="single" w:color="000000" w:sz="8" w:space="0"/>
              <w:right w:val="single" w:color="000000" w:sz="4" w:space="0"/>
            </w:tcBorders>
            <w:noWrap/>
            <w:vAlign w:val="center"/>
          </w:tcPr>
          <w:p w14:paraId="40EF5107">
            <w:pPr>
              <w:rPr>
                <w:rFonts w:hint="default" w:ascii="Times New Roman Regular" w:hAnsi="Times New Roman Regular" w:eastAsia="宋体" w:cs="Times New Roman Regular"/>
                <w:i w:val="0"/>
                <w:iCs w:val="0"/>
                <w:color w:val="000000"/>
                <w:sz w:val="22"/>
                <w:szCs w:val="22"/>
                <w:u w:val="none"/>
              </w:rPr>
            </w:pPr>
          </w:p>
        </w:tc>
        <w:tc>
          <w:tcPr>
            <w:tcW w:w="1742" w:type="dxa"/>
            <w:tcBorders>
              <w:top w:val="single" w:color="000000" w:sz="4" w:space="0"/>
              <w:left w:val="single" w:color="000000" w:sz="4" w:space="0"/>
              <w:bottom w:val="single" w:color="000000" w:sz="8" w:space="0"/>
              <w:right w:val="single" w:color="000000" w:sz="4" w:space="0"/>
            </w:tcBorders>
            <w:noWrap/>
            <w:vAlign w:val="center"/>
          </w:tcPr>
          <w:p w14:paraId="565B6BC7">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8" w:space="0"/>
              <w:right w:val="single" w:color="000000" w:sz="4" w:space="0"/>
            </w:tcBorders>
            <w:noWrap/>
            <w:vAlign w:val="center"/>
          </w:tcPr>
          <w:p w14:paraId="3B2C8A76">
            <w:pPr>
              <w:rPr>
                <w:rFonts w:hint="default" w:ascii="Times New Roman Regular" w:hAnsi="Times New Roman Regular" w:eastAsia="宋体" w:cs="Times New Roman Regular"/>
                <w:i w:val="0"/>
                <w:iCs w:val="0"/>
                <w:color w:val="000000"/>
                <w:sz w:val="22"/>
                <w:szCs w:val="22"/>
                <w:u w:val="none"/>
              </w:rPr>
            </w:pPr>
          </w:p>
        </w:tc>
        <w:tc>
          <w:tcPr>
            <w:tcW w:w="936" w:type="dxa"/>
            <w:tcBorders>
              <w:top w:val="single" w:color="000000" w:sz="4" w:space="0"/>
              <w:left w:val="single" w:color="000000" w:sz="4" w:space="0"/>
              <w:bottom w:val="single" w:color="000000" w:sz="8" w:space="0"/>
              <w:right w:val="single" w:color="000000" w:sz="4" w:space="0"/>
            </w:tcBorders>
            <w:noWrap/>
            <w:vAlign w:val="center"/>
          </w:tcPr>
          <w:p w14:paraId="17460570">
            <w:pPr>
              <w:rPr>
                <w:rFonts w:hint="default" w:ascii="Times New Roman Regular" w:hAnsi="Times New Roman Regular" w:eastAsia="宋体" w:cs="Times New Roman Regular"/>
                <w:i w:val="0"/>
                <w:iCs w:val="0"/>
                <w:color w:val="000000"/>
                <w:sz w:val="22"/>
                <w:szCs w:val="22"/>
                <w:u w:val="none"/>
              </w:rPr>
            </w:pPr>
          </w:p>
        </w:tc>
        <w:tc>
          <w:tcPr>
            <w:tcW w:w="2106" w:type="dxa"/>
            <w:tcBorders>
              <w:top w:val="single" w:color="000000" w:sz="4" w:space="0"/>
              <w:left w:val="single" w:color="000000" w:sz="4" w:space="0"/>
              <w:bottom w:val="single" w:color="000000" w:sz="8" w:space="0"/>
              <w:right w:val="single" w:color="000000" w:sz="8" w:space="0"/>
            </w:tcBorders>
            <w:noWrap/>
            <w:vAlign w:val="center"/>
          </w:tcPr>
          <w:p w14:paraId="79DED87E">
            <w:pPr>
              <w:rPr>
                <w:rFonts w:hint="default" w:ascii="Times New Roman Regular" w:hAnsi="Times New Roman Regular" w:eastAsia="宋体" w:cs="Times New Roman Regular"/>
                <w:i w:val="0"/>
                <w:iCs w:val="0"/>
                <w:color w:val="000000"/>
                <w:sz w:val="22"/>
                <w:szCs w:val="22"/>
                <w:u w:val="none"/>
              </w:rPr>
            </w:pPr>
          </w:p>
        </w:tc>
      </w:tr>
    </w:tbl>
    <w:p w14:paraId="4CD6D4E3">
      <w:pPr>
        <w:spacing w:line="300" w:lineRule="auto"/>
        <w:rPr>
          <w:rFonts w:hint="default" w:ascii="Times New Roman Regular" w:hAnsi="Times New Roman Regular" w:eastAsia="华文细黑" w:cs="Times New Roman Regular"/>
          <w:spacing w:val="20"/>
          <w:sz w:val="24"/>
        </w:rPr>
      </w:pPr>
    </w:p>
    <w:p w14:paraId="228E3F99">
      <w:pPr>
        <w:keepNext w:val="0"/>
        <w:keepLines w:val="0"/>
        <w:widowControl/>
        <w:suppressLineNumbers w:val="0"/>
        <w:jc w:val="left"/>
        <w:textAlignment w:val="center"/>
        <w:rPr>
          <w:rFonts w:hint="default" w:ascii="Times New Roman Regular" w:hAnsi="Times New Roman Regular" w:eastAsia="宋体" w:cs="Times New Roman Regular"/>
          <w:i w:val="0"/>
          <w:iCs w:val="0"/>
          <w:color w:val="000000"/>
          <w:kern w:val="0"/>
          <w:sz w:val="21"/>
          <w:szCs w:val="21"/>
          <w:u w:val="none"/>
          <w:lang w:val="en-US" w:eastAsia="zh-CN" w:bidi="ar"/>
        </w:rPr>
      </w:pPr>
      <w:r>
        <w:rPr>
          <w:rFonts w:hint="default" w:ascii="Times New Roman Regular" w:hAnsi="Times New Roman Regular" w:eastAsia="宋体" w:cs="Times New Roman Regular"/>
          <w:i w:val="0"/>
          <w:iCs w:val="0"/>
          <w:color w:val="000000"/>
          <w:kern w:val="0"/>
          <w:sz w:val="21"/>
          <w:szCs w:val="21"/>
          <w:u w:val="none"/>
          <w:lang w:val="en-US" w:eastAsia="zh-CN" w:bidi="ar"/>
        </w:rPr>
        <w:t>注：项目组别</w:t>
      </w:r>
    </w:p>
    <w:p w14:paraId="09ED30E1">
      <w:pPr>
        <w:keepNext w:val="0"/>
        <w:keepLines w:val="0"/>
        <w:widowControl/>
        <w:suppressLineNumbers w:val="0"/>
        <w:jc w:val="left"/>
        <w:textAlignment w:val="center"/>
        <w:rPr>
          <w:rFonts w:hint="default" w:ascii="Times New Roman Regular" w:hAnsi="Times New Roman Regular" w:eastAsia="宋体" w:cs="Times New Roman Regular"/>
          <w:i w:val="0"/>
          <w:iCs w:val="0"/>
          <w:color w:val="000000"/>
          <w:kern w:val="0"/>
          <w:sz w:val="21"/>
          <w:szCs w:val="21"/>
          <w:u w:val="none"/>
          <w:lang w:val="en-US" w:eastAsia="zh-CN" w:bidi="ar"/>
        </w:rPr>
      </w:pPr>
      <w:r>
        <w:rPr>
          <w:rFonts w:hint="default" w:ascii="Times New Roman Regular" w:hAnsi="Times New Roman Regular" w:eastAsia="宋体" w:cs="Times New Roman Regular"/>
          <w:i w:val="0"/>
          <w:iCs w:val="0"/>
          <w:color w:val="000000"/>
          <w:kern w:val="0"/>
          <w:sz w:val="21"/>
          <w:szCs w:val="21"/>
          <w:u w:val="none"/>
          <w:lang w:val="en-US" w:eastAsia="zh-CN" w:bidi="ar"/>
        </w:rPr>
        <w:t>（一）高教主赛道请填写：1、本科生创意组、本科生创业组 2、研究生创意组、研究生创业组</w:t>
      </w:r>
    </w:p>
    <w:p w14:paraId="27D96A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Regular" w:hAnsi="Times New Roman Regular" w:eastAsia="宋体" w:cs="Times New Roman Regular"/>
          <w:i w:val="0"/>
          <w:iCs w:val="0"/>
          <w:color w:val="000000"/>
          <w:kern w:val="0"/>
          <w:sz w:val="21"/>
          <w:szCs w:val="21"/>
          <w:u w:val="none"/>
          <w:lang w:val="en-US" w:eastAsia="zh-CN" w:bidi="ar"/>
        </w:rPr>
        <w:t>（二）红旅赛道请填写：公益组、创意组、创业组</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40001" w:csb1="00000000"/>
  </w:font>
  <w:font w:name="方正小标宋_GBK">
    <w:altName w:val="汉仪书宋二KW"/>
    <w:panose1 w:val="03000509000000000000"/>
    <w:charset w:val="00"/>
    <w:family w:val="auto"/>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SimHei">
    <w:altName w:val="汉仪中黑KW"/>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汉仪楷体简"/>
    <w:panose1 w:val="00000000000000000000"/>
    <w:charset w:val="00"/>
    <w:family w:val="auto"/>
    <w:pitch w:val="default"/>
    <w:sig w:usb0="00000000" w:usb1="00000000" w:usb2="00000000" w:usb3="00000000" w:csb0="00040001" w:csb1="00000000"/>
  </w:font>
  <w:font w:name="方正小标宋简体">
    <w:altName w:val="汉仪书宋二KW"/>
    <w:panose1 w:val="03000509000000000000"/>
    <w:charset w:val="00"/>
    <w:family w:val="script"/>
    <w:pitch w:val="default"/>
    <w:sig w:usb0="00000000" w:usb1="00000000" w:usb2="00000010" w:usb3="00000000" w:csb0="00040000" w:csb1="00000000"/>
  </w:font>
  <w:font w:name="华文细黑">
    <w:altName w:val="黑体-简"/>
    <w:panose1 w:val="02010600040101010101"/>
    <w:charset w:val="00"/>
    <w:family w:val="auto"/>
    <w:pitch w:val="default"/>
    <w:sig w:usb0="00000000" w:usb1="00000000" w:usb2="00000010" w:usb3="00000000" w:csb0="0004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D56F">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ODNmNWZlYTA5YzYwNzFlNjY2ZTVhZGI3YWJiYjMifQ=="/>
  </w:docVars>
  <w:rsids>
    <w:rsidRoot w:val="006D4321"/>
    <w:rsid w:val="000248FE"/>
    <w:rsid w:val="000B4E3B"/>
    <w:rsid w:val="000C69AF"/>
    <w:rsid w:val="000D7F25"/>
    <w:rsid w:val="000E56A5"/>
    <w:rsid w:val="000E6E57"/>
    <w:rsid w:val="000F5AA6"/>
    <w:rsid w:val="000F5F30"/>
    <w:rsid w:val="0013117D"/>
    <w:rsid w:val="00164C9B"/>
    <w:rsid w:val="001B5F0A"/>
    <w:rsid w:val="001F2985"/>
    <w:rsid w:val="00244689"/>
    <w:rsid w:val="00253419"/>
    <w:rsid w:val="00255A71"/>
    <w:rsid w:val="00291A76"/>
    <w:rsid w:val="002B69FA"/>
    <w:rsid w:val="002C7067"/>
    <w:rsid w:val="003400CA"/>
    <w:rsid w:val="003453C4"/>
    <w:rsid w:val="003A2F25"/>
    <w:rsid w:val="003A6C35"/>
    <w:rsid w:val="003F1A19"/>
    <w:rsid w:val="00412A46"/>
    <w:rsid w:val="00416B5E"/>
    <w:rsid w:val="00436DFD"/>
    <w:rsid w:val="00444226"/>
    <w:rsid w:val="004F0A5B"/>
    <w:rsid w:val="00517C1F"/>
    <w:rsid w:val="005236AA"/>
    <w:rsid w:val="00575C21"/>
    <w:rsid w:val="005956F7"/>
    <w:rsid w:val="005F6B5D"/>
    <w:rsid w:val="006204D3"/>
    <w:rsid w:val="00633D16"/>
    <w:rsid w:val="00654960"/>
    <w:rsid w:val="00665AF8"/>
    <w:rsid w:val="006B0910"/>
    <w:rsid w:val="006D1B38"/>
    <w:rsid w:val="006D4321"/>
    <w:rsid w:val="00700D60"/>
    <w:rsid w:val="007217EF"/>
    <w:rsid w:val="00723028"/>
    <w:rsid w:val="00793F9F"/>
    <w:rsid w:val="007A427C"/>
    <w:rsid w:val="007A7BA9"/>
    <w:rsid w:val="007C2224"/>
    <w:rsid w:val="007E75D3"/>
    <w:rsid w:val="00893AA2"/>
    <w:rsid w:val="008C55C9"/>
    <w:rsid w:val="008F4AF0"/>
    <w:rsid w:val="00920174"/>
    <w:rsid w:val="00975ED7"/>
    <w:rsid w:val="009828F2"/>
    <w:rsid w:val="00A445C1"/>
    <w:rsid w:val="00A80C8A"/>
    <w:rsid w:val="00A87DDF"/>
    <w:rsid w:val="00AA0045"/>
    <w:rsid w:val="00AA6428"/>
    <w:rsid w:val="00B0715D"/>
    <w:rsid w:val="00B17E94"/>
    <w:rsid w:val="00B31498"/>
    <w:rsid w:val="00C43865"/>
    <w:rsid w:val="00D06D6A"/>
    <w:rsid w:val="00D23B3E"/>
    <w:rsid w:val="00D43AAD"/>
    <w:rsid w:val="00E1035B"/>
    <w:rsid w:val="00E379CF"/>
    <w:rsid w:val="00E5337A"/>
    <w:rsid w:val="00E70236"/>
    <w:rsid w:val="00EB5578"/>
    <w:rsid w:val="00ED76AD"/>
    <w:rsid w:val="00EF429F"/>
    <w:rsid w:val="00F54A9E"/>
    <w:rsid w:val="00FD2E70"/>
    <w:rsid w:val="00FE19FF"/>
    <w:rsid w:val="00FE5FA7"/>
    <w:rsid w:val="01045093"/>
    <w:rsid w:val="012F41F1"/>
    <w:rsid w:val="0339587E"/>
    <w:rsid w:val="0D75742F"/>
    <w:rsid w:val="0E0A51A2"/>
    <w:rsid w:val="0F170AC6"/>
    <w:rsid w:val="144C4259"/>
    <w:rsid w:val="19CE23A1"/>
    <w:rsid w:val="21645993"/>
    <w:rsid w:val="277E7E4B"/>
    <w:rsid w:val="2AF62DF9"/>
    <w:rsid w:val="2BE1364D"/>
    <w:rsid w:val="2CBF3B8E"/>
    <w:rsid w:val="2EAC3F01"/>
    <w:rsid w:val="2FCE13E6"/>
    <w:rsid w:val="30C614BB"/>
    <w:rsid w:val="31A50808"/>
    <w:rsid w:val="31B6388E"/>
    <w:rsid w:val="328A7EBA"/>
    <w:rsid w:val="332D361D"/>
    <w:rsid w:val="33AE5B0A"/>
    <w:rsid w:val="3A861539"/>
    <w:rsid w:val="3B1E467B"/>
    <w:rsid w:val="3C7E15AD"/>
    <w:rsid w:val="3C9012E0"/>
    <w:rsid w:val="3CE532BB"/>
    <w:rsid w:val="3E5364AF"/>
    <w:rsid w:val="3EFFA2B1"/>
    <w:rsid w:val="40EC0775"/>
    <w:rsid w:val="48A64CE7"/>
    <w:rsid w:val="4C4D4704"/>
    <w:rsid w:val="518F2E45"/>
    <w:rsid w:val="56E17383"/>
    <w:rsid w:val="56EC285E"/>
    <w:rsid w:val="57747D7B"/>
    <w:rsid w:val="5B294982"/>
    <w:rsid w:val="5B9911CC"/>
    <w:rsid w:val="5D8349CD"/>
    <w:rsid w:val="5ECE772B"/>
    <w:rsid w:val="5F8D35C6"/>
    <w:rsid w:val="60D073A2"/>
    <w:rsid w:val="60EE5E00"/>
    <w:rsid w:val="622812AB"/>
    <w:rsid w:val="65F8543E"/>
    <w:rsid w:val="66B774E5"/>
    <w:rsid w:val="69BA394C"/>
    <w:rsid w:val="6AAD5DE3"/>
    <w:rsid w:val="6AEF0887"/>
    <w:rsid w:val="6C5960F7"/>
    <w:rsid w:val="6C971C22"/>
    <w:rsid w:val="6EB85FCA"/>
    <w:rsid w:val="6FF55F09"/>
    <w:rsid w:val="714F5E28"/>
    <w:rsid w:val="73811D84"/>
    <w:rsid w:val="74D01ADB"/>
    <w:rsid w:val="74DE0434"/>
    <w:rsid w:val="773F9C9E"/>
    <w:rsid w:val="7A1C18E6"/>
    <w:rsid w:val="7ACC6AFF"/>
    <w:rsid w:val="7B62092E"/>
    <w:rsid w:val="7BBFFA72"/>
    <w:rsid w:val="7BF6D3C2"/>
    <w:rsid w:val="7DFE543F"/>
    <w:rsid w:val="7E741D5A"/>
    <w:rsid w:val="7E9FBB94"/>
    <w:rsid w:val="7EC45EA0"/>
    <w:rsid w:val="7EFF1420"/>
    <w:rsid w:val="7F4B6CBC"/>
    <w:rsid w:val="7FFD2F2D"/>
    <w:rsid w:val="B5F505DB"/>
    <w:rsid w:val="DFACE2BB"/>
    <w:rsid w:val="EBFF88C2"/>
    <w:rsid w:val="F5EFEEA1"/>
    <w:rsid w:val="F7633DBB"/>
    <w:rsid w:val="FBF33FF8"/>
    <w:rsid w:val="FFBF89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0"/>
      <w:szCs w:val="30"/>
      <w:lang w:val="en-US" w:eastAsia="en-US"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 w:type="character" w:customStyle="1" w:styleId="10">
    <w:name w:val="页脚 字符"/>
    <w:link w:val="3"/>
    <w:qFormat/>
    <w:uiPriority w:val="0"/>
    <w:rPr>
      <w:kern w:val="2"/>
      <w:sz w:val="18"/>
      <w:szCs w:val="18"/>
    </w:rPr>
  </w:style>
  <w:style w:type="character" w:customStyle="1" w:styleId="11">
    <w:name w:val="页眉 字符"/>
    <w:link w:val="4"/>
    <w:qFormat/>
    <w:uiPriority w:val="0"/>
    <w:rPr>
      <w:kern w:val="2"/>
      <w:sz w:val="18"/>
      <w:szCs w:val="18"/>
    </w:rPr>
  </w:style>
  <w:style w:type="table" w:customStyle="1" w:styleId="1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215</Words>
  <Characters>1226</Characters>
  <Lines>10</Lines>
  <Paragraphs>2</Paragraphs>
  <TotalTime>0</TotalTime>
  <ScaleCrop>false</ScaleCrop>
  <LinksUpToDate>false</LinksUpToDate>
  <CharactersWithSpaces>1439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心照不宣</cp:lastModifiedBy>
  <cp:lastPrinted>2017-04-13T19:18:00Z</cp:lastPrinted>
  <dcterms:modified xsi:type="dcterms:W3CDTF">2024-11-05T17:10:10Z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commondata">
    <vt:lpwstr>eyJoZGlkIjoiNDQ3YjQxNTZmYjZkOThjMzZjZjAzZTJjNDg3MmMzOGMifQ==</vt:lpwstr>
  </property>
  <property fmtid="{D5CDD505-2E9C-101B-9397-08002B2CF9AE}" pid="4" name="ICV">
    <vt:lpwstr>C09553818C5FEE04A5D029674A95DA74_43</vt:lpwstr>
  </property>
</Properties>
</file>